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6A73B" w14:textId="77777777" w:rsidR="00304FE0" w:rsidRPr="002178B7" w:rsidRDefault="004747E6">
      <w:pPr>
        <w:spacing w:before="120" w:after="120"/>
        <w:jc w:val="center"/>
        <w:rPr>
          <w:rFonts w:asciiTheme="minorHAnsi" w:hAnsiTheme="minorHAnsi" w:cstheme="minorHAnsi"/>
        </w:rPr>
      </w:pPr>
      <w:r w:rsidRPr="002178B7">
        <w:rPr>
          <w:rFonts w:asciiTheme="minorHAnsi" w:hAnsiTheme="minorHAnsi" w:cstheme="minorHAnsi"/>
          <w:noProof/>
          <w:lang w:eastAsia="en-GB"/>
        </w:rPr>
        <w:drawing>
          <wp:inline distT="0" distB="0" distL="0" distR="0" wp14:anchorId="2A7F2A56" wp14:editId="6B87E168">
            <wp:extent cx="3981450" cy="3990974"/>
            <wp:effectExtent l="0" t="0" r="0" b="0"/>
            <wp:docPr id="1" name="Drawing 0" descr="1f9331059c0167de657cf48e4cb478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f9331059c0167de657cf48e4cb478f3.png"/>
                    <pic:cNvPicPr>
                      <a:picLocks noChangeAspect="1"/>
                    </pic:cNvPicPr>
                  </pic:nvPicPr>
                  <pic:blipFill>
                    <a:blip r:embed="rId5"/>
                    <a:srcRect l="4477" t="3825" r="6396" b="1720"/>
                    <a:stretch>
                      <a:fillRect/>
                    </a:stretch>
                  </pic:blipFill>
                  <pic:spPr>
                    <a:xfrm>
                      <a:off x="0" y="0"/>
                      <a:ext cx="3981450" cy="3990974"/>
                    </a:xfrm>
                    <a:prstGeom prst="rect">
                      <a:avLst/>
                    </a:prstGeom>
                  </pic:spPr>
                </pic:pic>
              </a:graphicData>
            </a:graphic>
          </wp:inline>
        </w:drawing>
      </w:r>
    </w:p>
    <w:p w14:paraId="4B9A6886" w14:textId="77777777" w:rsidR="00304FE0" w:rsidRPr="002178B7" w:rsidRDefault="004747E6">
      <w:pPr>
        <w:spacing w:before="120" w:after="120" w:line="336" w:lineRule="auto"/>
        <w:rPr>
          <w:rFonts w:asciiTheme="minorHAnsi" w:hAnsiTheme="minorHAnsi" w:cstheme="minorHAnsi"/>
        </w:rPr>
      </w:pPr>
      <w:r w:rsidRPr="002178B7">
        <w:rPr>
          <w:rFonts w:asciiTheme="minorHAnsi" w:eastAsia="Canva Sans Bold" w:hAnsiTheme="minorHAnsi" w:cstheme="minorHAnsi"/>
          <w:b/>
          <w:bCs/>
          <w:color w:val="000000"/>
          <w:sz w:val="64"/>
          <w:szCs w:val="64"/>
        </w:rPr>
        <w:t xml:space="preserve"> </w:t>
      </w:r>
    </w:p>
    <w:p w14:paraId="7DA8B5FE" w14:textId="0A4EBB67" w:rsidR="00304FE0" w:rsidRPr="002178B7" w:rsidRDefault="004747E6">
      <w:pPr>
        <w:spacing w:before="120" w:after="120" w:line="336" w:lineRule="auto"/>
        <w:jc w:val="center"/>
        <w:rPr>
          <w:rFonts w:asciiTheme="minorHAnsi" w:hAnsiTheme="minorHAnsi" w:cstheme="minorHAnsi"/>
        </w:rPr>
      </w:pPr>
      <w:r w:rsidRPr="002178B7">
        <w:rPr>
          <w:rFonts w:asciiTheme="minorHAnsi" w:eastAsia="DM Sans" w:hAnsiTheme="minorHAnsi" w:cstheme="minorHAnsi"/>
          <w:color w:val="000000"/>
          <w:sz w:val="64"/>
          <w:szCs w:val="64"/>
        </w:rPr>
        <w:t xml:space="preserve">Art and Design </w:t>
      </w:r>
      <w:r w:rsidR="006D1174">
        <w:rPr>
          <w:rFonts w:asciiTheme="minorHAnsi" w:eastAsia="DM Sans" w:hAnsiTheme="minorHAnsi" w:cstheme="minorHAnsi"/>
          <w:color w:val="000000"/>
          <w:sz w:val="64"/>
          <w:szCs w:val="64"/>
        </w:rPr>
        <w:t>Progression of Skills and Kn</w:t>
      </w:r>
      <w:r w:rsidR="009D6D36">
        <w:rPr>
          <w:rFonts w:asciiTheme="minorHAnsi" w:eastAsia="DM Sans" w:hAnsiTheme="minorHAnsi" w:cstheme="minorHAnsi"/>
          <w:color w:val="000000"/>
          <w:sz w:val="64"/>
          <w:szCs w:val="64"/>
        </w:rPr>
        <w:t>owledge</w:t>
      </w:r>
    </w:p>
    <w:p w14:paraId="2890CCA0" w14:textId="77777777" w:rsidR="00722193" w:rsidRPr="002178B7" w:rsidRDefault="004747E6" w:rsidP="00722193">
      <w:pPr>
        <w:spacing w:before="120" w:after="120" w:line="336" w:lineRule="auto"/>
        <w:rPr>
          <w:rFonts w:asciiTheme="minorHAnsi" w:hAnsiTheme="minorHAnsi" w:cstheme="minorHAnsi"/>
        </w:rPr>
      </w:pPr>
      <w:r w:rsidRPr="002178B7">
        <w:rPr>
          <w:rFonts w:asciiTheme="minorHAnsi" w:eastAsia="Canva Sans" w:hAnsiTheme="minorHAnsi" w:cstheme="minorHAnsi"/>
          <w:color w:val="000000"/>
        </w:rPr>
        <w:t xml:space="preserve"> </w:t>
      </w:r>
    </w:p>
    <w:p w14:paraId="1FE9107F" w14:textId="77777777" w:rsidR="00BD5E9C" w:rsidRDefault="00BD5E9C" w:rsidP="00722193">
      <w:pPr>
        <w:spacing w:before="120" w:after="120" w:line="336" w:lineRule="auto"/>
        <w:rPr>
          <w:rFonts w:asciiTheme="minorHAnsi" w:eastAsia="DM Sans Bold" w:hAnsiTheme="minorHAnsi" w:cstheme="minorHAnsi"/>
          <w:b/>
          <w:bCs/>
          <w:color w:val="000000"/>
          <w:sz w:val="48"/>
          <w:szCs w:val="48"/>
        </w:rPr>
      </w:pPr>
    </w:p>
    <w:p w14:paraId="0A78216E" w14:textId="5CDF96E6" w:rsidR="00304FE0" w:rsidRPr="002178B7" w:rsidRDefault="00BD5E9C" w:rsidP="006B361C">
      <w:pPr>
        <w:rPr>
          <w:rFonts w:asciiTheme="minorHAnsi" w:hAnsiTheme="minorHAnsi" w:cstheme="minorHAnsi"/>
        </w:rPr>
      </w:pPr>
      <w:r>
        <w:rPr>
          <w:rFonts w:asciiTheme="minorHAnsi" w:eastAsia="DM Sans Bold" w:hAnsiTheme="minorHAnsi" w:cstheme="minorHAnsi"/>
          <w:b/>
          <w:bCs/>
          <w:color w:val="000000"/>
          <w:sz w:val="48"/>
          <w:szCs w:val="48"/>
        </w:rPr>
        <w:lastRenderedPageBreak/>
        <w:br w:type="page"/>
      </w:r>
      <w:bookmarkStart w:id="0" w:name="_GoBack"/>
      <w:bookmarkEnd w:id="0"/>
      <w:r w:rsidR="004747E6" w:rsidRPr="002178B7">
        <w:rPr>
          <w:rFonts w:asciiTheme="minorHAnsi" w:eastAsia="DM Sans" w:hAnsiTheme="minorHAnsi" w:cstheme="minorHAnsi"/>
          <w:color w:val="000000"/>
        </w:rPr>
        <w:t xml:space="preserve"> </w:t>
      </w:r>
    </w:p>
    <w:p w14:paraId="3DA74025" w14:textId="77777777" w:rsidR="00304FE0" w:rsidRPr="002178B7" w:rsidRDefault="004747E6">
      <w:pPr>
        <w:spacing w:before="120" w:after="120" w:line="336" w:lineRule="auto"/>
        <w:rPr>
          <w:rFonts w:asciiTheme="minorHAnsi" w:hAnsiTheme="minorHAnsi" w:cstheme="minorHAnsi"/>
        </w:rPr>
      </w:pPr>
      <w:r w:rsidRPr="002178B7">
        <w:rPr>
          <w:rFonts w:asciiTheme="minorHAnsi" w:eastAsia="DM Sans" w:hAnsiTheme="minorHAnsi" w:cstheme="minorHAnsi"/>
          <w:color w:val="000000"/>
          <w:sz w:val="64"/>
          <w:szCs w:val="64"/>
        </w:rPr>
        <w:t xml:space="preserve"> </w:t>
      </w:r>
    </w:p>
    <w:p w14:paraId="4BCBEA0E" w14:textId="2B5EBFB9" w:rsidR="00304FE0" w:rsidRPr="002178B7" w:rsidRDefault="004747E6" w:rsidP="00722193">
      <w:pPr>
        <w:spacing w:before="120" w:after="120"/>
        <w:jc w:val="center"/>
        <w:rPr>
          <w:rFonts w:asciiTheme="minorHAnsi" w:eastAsia="DM Sans" w:hAnsiTheme="minorHAnsi" w:cstheme="minorHAnsi"/>
          <w:color w:val="000000"/>
          <w:sz w:val="54"/>
          <w:szCs w:val="54"/>
        </w:rPr>
      </w:pPr>
      <w:r w:rsidRPr="002178B7">
        <w:rPr>
          <w:rFonts w:asciiTheme="minorHAnsi" w:hAnsiTheme="minorHAnsi" w:cstheme="minorHAnsi"/>
        </w:rPr>
        <w:br w:type="page"/>
      </w:r>
      <w:r w:rsidRPr="002178B7">
        <w:rPr>
          <w:rFonts w:asciiTheme="minorHAnsi" w:eastAsia="DM Sans" w:hAnsiTheme="minorHAnsi" w:cstheme="minorHAnsi"/>
          <w:color w:val="000000"/>
          <w:sz w:val="54"/>
          <w:szCs w:val="54"/>
        </w:rPr>
        <w:t>Year group unit overviews</w:t>
      </w:r>
    </w:p>
    <w:p w14:paraId="6CEDD932" w14:textId="5FF19693" w:rsidR="00722193" w:rsidRPr="002178B7" w:rsidRDefault="00722193" w:rsidP="00722193">
      <w:pPr>
        <w:spacing w:before="120" w:after="120" w:line="336" w:lineRule="auto"/>
        <w:rPr>
          <w:rFonts w:asciiTheme="minorHAnsi" w:hAnsiTheme="minorHAnsi" w:cstheme="minorHAnsi"/>
        </w:rPr>
      </w:pPr>
      <w:r w:rsidRPr="002178B7">
        <w:rPr>
          <w:rFonts w:asciiTheme="minorHAnsi" w:eastAsia="Canva Sans" w:hAnsiTheme="minorHAnsi" w:cstheme="minorHAnsi"/>
          <w:color w:val="000000"/>
        </w:rPr>
        <w:t xml:space="preserve">Units can be taught in any order with each year group and teacher are encouraged to make links to other subjects where possible.  </w:t>
      </w:r>
    </w:p>
    <w:tbl>
      <w:tblPr>
        <w:tblW w:w="14459" w:type="dxa"/>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10" w:type="dxa"/>
          <w:right w:w="10" w:type="dxa"/>
        </w:tblCellMar>
        <w:tblLook w:val="0000" w:firstRow="0" w:lastRow="0" w:firstColumn="0" w:lastColumn="0" w:noHBand="0" w:noVBand="0"/>
      </w:tblPr>
      <w:tblGrid>
        <w:gridCol w:w="1844"/>
        <w:gridCol w:w="4205"/>
        <w:gridCol w:w="4205"/>
        <w:gridCol w:w="4205"/>
      </w:tblGrid>
      <w:tr w:rsidR="00304FE0" w:rsidRPr="002178B7" w14:paraId="0DA34565" w14:textId="77777777" w:rsidTr="00722193">
        <w:tc>
          <w:tcPr>
            <w:tcW w:w="1844" w:type="dxa"/>
            <w:shd w:val="clear" w:color="auto" w:fill="D9F4CD"/>
            <w:tcMar>
              <w:top w:w="150" w:type="dxa"/>
              <w:left w:w="150" w:type="dxa"/>
              <w:bottom w:w="150" w:type="dxa"/>
              <w:right w:w="150" w:type="dxa"/>
            </w:tcMar>
          </w:tcPr>
          <w:p w14:paraId="68DEFF1D"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sz w:val="30"/>
                <w:szCs w:val="30"/>
              </w:rPr>
              <w:t xml:space="preserve">Reception </w:t>
            </w:r>
          </w:p>
        </w:tc>
        <w:tc>
          <w:tcPr>
            <w:tcW w:w="4205" w:type="dxa"/>
            <w:shd w:val="clear" w:color="auto" w:fill="EFFFE8"/>
            <w:tcMar>
              <w:top w:w="150" w:type="dxa"/>
              <w:left w:w="150" w:type="dxa"/>
              <w:bottom w:w="150" w:type="dxa"/>
              <w:right w:w="150" w:type="dxa"/>
            </w:tcMar>
          </w:tcPr>
          <w:p w14:paraId="4DEDE82E"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DRAWING </w:t>
            </w:r>
          </w:p>
          <w:p w14:paraId="3AF11516"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marvellous me </w:t>
            </w:r>
          </w:p>
        </w:tc>
        <w:tc>
          <w:tcPr>
            <w:tcW w:w="4205" w:type="dxa"/>
            <w:shd w:val="clear" w:color="auto" w:fill="EFFFE8"/>
            <w:tcMar>
              <w:top w:w="150" w:type="dxa"/>
              <w:left w:w="150" w:type="dxa"/>
              <w:bottom w:w="150" w:type="dxa"/>
              <w:right w:w="150" w:type="dxa"/>
            </w:tcMar>
          </w:tcPr>
          <w:p w14:paraId="4DC2C7CE"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PAINTING AND MIXED MEDIA </w:t>
            </w:r>
          </w:p>
          <w:p w14:paraId="4478095F"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paint my world </w:t>
            </w:r>
          </w:p>
        </w:tc>
        <w:tc>
          <w:tcPr>
            <w:tcW w:w="4205" w:type="dxa"/>
            <w:shd w:val="clear" w:color="auto" w:fill="EFFFE8"/>
            <w:tcMar>
              <w:top w:w="150" w:type="dxa"/>
              <w:left w:w="150" w:type="dxa"/>
              <w:bottom w:w="150" w:type="dxa"/>
              <w:right w:w="150" w:type="dxa"/>
            </w:tcMar>
          </w:tcPr>
          <w:p w14:paraId="4C0C4BB1"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SCULPTURE AND 3D </w:t>
            </w:r>
          </w:p>
          <w:p w14:paraId="0EC09866"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creation station </w:t>
            </w:r>
          </w:p>
        </w:tc>
      </w:tr>
      <w:tr w:rsidR="00304FE0" w:rsidRPr="002178B7" w14:paraId="5AEF868A" w14:textId="77777777" w:rsidTr="00722193">
        <w:tc>
          <w:tcPr>
            <w:tcW w:w="1844" w:type="dxa"/>
            <w:shd w:val="clear" w:color="auto" w:fill="D9F4CD"/>
            <w:tcMar>
              <w:top w:w="150" w:type="dxa"/>
              <w:left w:w="150" w:type="dxa"/>
              <w:bottom w:w="150" w:type="dxa"/>
              <w:right w:w="150" w:type="dxa"/>
            </w:tcMar>
          </w:tcPr>
          <w:p w14:paraId="4BA9D9FB"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sz w:val="30"/>
                <w:szCs w:val="30"/>
              </w:rPr>
              <w:t xml:space="preserve">Year 1 </w:t>
            </w:r>
          </w:p>
        </w:tc>
        <w:tc>
          <w:tcPr>
            <w:tcW w:w="4205" w:type="dxa"/>
            <w:tcMar>
              <w:top w:w="150" w:type="dxa"/>
              <w:left w:w="150" w:type="dxa"/>
              <w:bottom w:w="150" w:type="dxa"/>
              <w:right w:w="150" w:type="dxa"/>
            </w:tcMar>
          </w:tcPr>
          <w:p w14:paraId="4E1C450E"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DRAWING </w:t>
            </w:r>
          </w:p>
          <w:p w14:paraId="2D91FFE1"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exploring line and shape </w:t>
            </w:r>
          </w:p>
        </w:tc>
        <w:tc>
          <w:tcPr>
            <w:tcW w:w="4205" w:type="dxa"/>
            <w:tcMar>
              <w:top w:w="150" w:type="dxa"/>
              <w:left w:w="150" w:type="dxa"/>
              <w:bottom w:w="150" w:type="dxa"/>
              <w:right w:w="150" w:type="dxa"/>
            </w:tcMar>
          </w:tcPr>
          <w:p w14:paraId="551233C1"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SCULPTURE AND 3D </w:t>
            </w:r>
          </w:p>
          <w:p w14:paraId="365844DC"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paper play </w:t>
            </w:r>
          </w:p>
        </w:tc>
        <w:tc>
          <w:tcPr>
            <w:tcW w:w="4205" w:type="dxa"/>
            <w:tcMar>
              <w:top w:w="150" w:type="dxa"/>
              <w:left w:w="150" w:type="dxa"/>
              <w:bottom w:w="150" w:type="dxa"/>
              <w:right w:w="150" w:type="dxa"/>
            </w:tcMar>
          </w:tcPr>
          <w:p w14:paraId="73568C47"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PAINTING AND MIXED MEDIA </w:t>
            </w:r>
          </w:p>
          <w:p w14:paraId="5A507042"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colour splash </w:t>
            </w:r>
          </w:p>
        </w:tc>
      </w:tr>
      <w:tr w:rsidR="00304FE0" w:rsidRPr="002178B7" w14:paraId="07B06627" w14:textId="77777777" w:rsidTr="00722193">
        <w:tc>
          <w:tcPr>
            <w:tcW w:w="1844" w:type="dxa"/>
            <w:shd w:val="clear" w:color="auto" w:fill="D9F4CD"/>
            <w:tcMar>
              <w:top w:w="150" w:type="dxa"/>
              <w:left w:w="150" w:type="dxa"/>
              <w:bottom w:w="150" w:type="dxa"/>
              <w:right w:w="150" w:type="dxa"/>
            </w:tcMar>
          </w:tcPr>
          <w:p w14:paraId="320951EC"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sz w:val="30"/>
                <w:szCs w:val="30"/>
              </w:rPr>
              <w:t xml:space="preserve">Year 2 </w:t>
            </w:r>
          </w:p>
        </w:tc>
        <w:tc>
          <w:tcPr>
            <w:tcW w:w="4205" w:type="dxa"/>
            <w:shd w:val="clear" w:color="auto" w:fill="EFFFE8"/>
            <w:tcMar>
              <w:top w:w="150" w:type="dxa"/>
              <w:left w:w="150" w:type="dxa"/>
              <w:bottom w:w="150" w:type="dxa"/>
              <w:right w:w="150" w:type="dxa"/>
            </w:tcMar>
          </w:tcPr>
          <w:p w14:paraId="2A9892E4"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DRAWING </w:t>
            </w:r>
          </w:p>
          <w:p w14:paraId="3A480B99"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understanding texture and tone </w:t>
            </w:r>
          </w:p>
        </w:tc>
        <w:tc>
          <w:tcPr>
            <w:tcW w:w="4205" w:type="dxa"/>
            <w:shd w:val="clear" w:color="auto" w:fill="EFFFE8"/>
            <w:tcMar>
              <w:top w:w="150" w:type="dxa"/>
              <w:left w:w="150" w:type="dxa"/>
              <w:bottom w:w="150" w:type="dxa"/>
              <w:right w:w="150" w:type="dxa"/>
            </w:tcMar>
          </w:tcPr>
          <w:p w14:paraId="78F1AD18"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PAINTING AND MIXED MEDIA </w:t>
            </w:r>
          </w:p>
          <w:p w14:paraId="6A8A5A9E"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life in colour </w:t>
            </w:r>
          </w:p>
        </w:tc>
        <w:tc>
          <w:tcPr>
            <w:tcW w:w="4205" w:type="dxa"/>
            <w:shd w:val="clear" w:color="auto" w:fill="EFFFE8"/>
            <w:tcMar>
              <w:top w:w="150" w:type="dxa"/>
              <w:left w:w="150" w:type="dxa"/>
              <w:bottom w:w="150" w:type="dxa"/>
              <w:right w:w="150" w:type="dxa"/>
            </w:tcMar>
          </w:tcPr>
          <w:p w14:paraId="58C344A0"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SCULPTURE AND 3D </w:t>
            </w:r>
          </w:p>
          <w:p w14:paraId="562C972C"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clay houses </w:t>
            </w:r>
          </w:p>
        </w:tc>
      </w:tr>
      <w:tr w:rsidR="00304FE0" w:rsidRPr="002178B7" w14:paraId="71BF84C9" w14:textId="77777777" w:rsidTr="00722193">
        <w:tc>
          <w:tcPr>
            <w:tcW w:w="1844" w:type="dxa"/>
            <w:shd w:val="clear" w:color="auto" w:fill="D9F4CD"/>
            <w:tcMar>
              <w:top w:w="150" w:type="dxa"/>
              <w:left w:w="150" w:type="dxa"/>
              <w:bottom w:w="150" w:type="dxa"/>
              <w:right w:w="150" w:type="dxa"/>
            </w:tcMar>
          </w:tcPr>
          <w:p w14:paraId="154BA09D"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sz w:val="30"/>
                <w:szCs w:val="30"/>
              </w:rPr>
              <w:t xml:space="preserve">Year 3 </w:t>
            </w:r>
          </w:p>
        </w:tc>
        <w:tc>
          <w:tcPr>
            <w:tcW w:w="4205" w:type="dxa"/>
            <w:tcMar>
              <w:top w:w="150" w:type="dxa"/>
              <w:left w:w="150" w:type="dxa"/>
              <w:bottom w:w="150" w:type="dxa"/>
              <w:right w:w="150" w:type="dxa"/>
            </w:tcMar>
          </w:tcPr>
          <w:p w14:paraId="115D7497"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DRAWING </w:t>
            </w:r>
          </w:p>
          <w:p w14:paraId="494E7842"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developing drawing skills </w:t>
            </w:r>
          </w:p>
        </w:tc>
        <w:tc>
          <w:tcPr>
            <w:tcW w:w="4205" w:type="dxa"/>
            <w:tcMar>
              <w:top w:w="150" w:type="dxa"/>
              <w:left w:w="150" w:type="dxa"/>
              <w:bottom w:w="150" w:type="dxa"/>
              <w:right w:w="150" w:type="dxa"/>
            </w:tcMar>
          </w:tcPr>
          <w:p w14:paraId="626846AE"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CRAFT AND DESIGN </w:t>
            </w:r>
          </w:p>
          <w:p w14:paraId="556C5EB8" w14:textId="2EF65760"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ancient </w:t>
            </w:r>
            <w:r w:rsidR="00722193" w:rsidRPr="002178B7">
              <w:rPr>
                <w:rFonts w:asciiTheme="minorHAnsi" w:eastAsia="Canva Sans" w:hAnsiTheme="minorHAnsi" w:cstheme="minorHAnsi"/>
                <w:color w:val="000000"/>
              </w:rPr>
              <w:t>Egyptian</w:t>
            </w:r>
            <w:r w:rsidRPr="002178B7">
              <w:rPr>
                <w:rFonts w:asciiTheme="minorHAnsi" w:eastAsia="Canva Sans" w:hAnsiTheme="minorHAnsi" w:cstheme="minorHAnsi"/>
                <w:color w:val="000000"/>
              </w:rPr>
              <w:t xml:space="preserve"> scrolls </w:t>
            </w:r>
          </w:p>
        </w:tc>
        <w:tc>
          <w:tcPr>
            <w:tcW w:w="4205" w:type="dxa"/>
            <w:tcMar>
              <w:top w:w="150" w:type="dxa"/>
              <w:left w:w="150" w:type="dxa"/>
              <w:bottom w:w="150" w:type="dxa"/>
              <w:right w:w="150" w:type="dxa"/>
            </w:tcMar>
          </w:tcPr>
          <w:p w14:paraId="397AAD0F"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SCULPTURE AND 3D </w:t>
            </w:r>
          </w:p>
          <w:p w14:paraId="324DE7B9"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abstract shape and space </w:t>
            </w:r>
          </w:p>
        </w:tc>
      </w:tr>
      <w:tr w:rsidR="00304FE0" w:rsidRPr="002178B7" w14:paraId="60AAD3A5" w14:textId="77777777" w:rsidTr="00722193">
        <w:tc>
          <w:tcPr>
            <w:tcW w:w="1844" w:type="dxa"/>
            <w:shd w:val="clear" w:color="auto" w:fill="D9F4CD"/>
            <w:tcMar>
              <w:top w:w="150" w:type="dxa"/>
              <w:left w:w="150" w:type="dxa"/>
              <w:bottom w:w="150" w:type="dxa"/>
              <w:right w:w="150" w:type="dxa"/>
            </w:tcMar>
          </w:tcPr>
          <w:p w14:paraId="5B561864"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sz w:val="30"/>
                <w:szCs w:val="30"/>
              </w:rPr>
              <w:t xml:space="preserve">Year 4 </w:t>
            </w:r>
          </w:p>
        </w:tc>
        <w:tc>
          <w:tcPr>
            <w:tcW w:w="4205" w:type="dxa"/>
            <w:shd w:val="clear" w:color="auto" w:fill="EFFFE8"/>
            <w:tcMar>
              <w:top w:w="150" w:type="dxa"/>
              <w:left w:w="150" w:type="dxa"/>
              <w:bottom w:w="150" w:type="dxa"/>
              <w:right w:w="150" w:type="dxa"/>
            </w:tcMar>
          </w:tcPr>
          <w:p w14:paraId="10F29A75"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DRAWING </w:t>
            </w:r>
          </w:p>
          <w:p w14:paraId="461C4415"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exploring tone, texture and proportion </w:t>
            </w:r>
          </w:p>
        </w:tc>
        <w:tc>
          <w:tcPr>
            <w:tcW w:w="4205" w:type="dxa"/>
            <w:shd w:val="clear" w:color="auto" w:fill="EFFFE8"/>
            <w:tcMar>
              <w:top w:w="150" w:type="dxa"/>
              <w:left w:w="150" w:type="dxa"/>
              <w:bottom w:w="150" w:type="dxa"/>
              <w:right w:w="150" w:type="dxa"/>
            </w:tcMar>
          </w:tcPr>
          <w:p w14:paraId="456CC1B4"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PAINTING AND MIXED MEDIA </w:t>
            </w:r>
          </w:p>
          <w:p w14:paraId="784FFBB1"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light and dark </w:t>
            </w:r>
          </w:p>
        </w:tc>
        <w:tc>
          <w:tcPr>
            <w:tcW w:w="4205" w:type="dxa"/>
            <w:shd w:val="clear" w:color="auto" w:fill="EFFFE8"/>
            <w:tcMar>
              <w:top w:w="150" w:type="dxa"/>
              <w:left w:w="150" w:type="dxa"/>
              <w:bottom w:w="150" w:type="dxa"/>
              <w:right w:w="150" w:type="dxa"/>
            </w:tcMar>
          </w:tcPr>
          <w:p w14:paraId="2F77A552"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CRAFT AND DESIGN </w:t>
            </w:r>
          </w:p>
          <w:p w14:paraId="1C0E038C"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fabric of nature </w:t>
            </w:r>
          </w:p>
        </w:tc>
      </w:tr>
      <w:tr w:rsidR="00304FE0" w:rsidRPr="002178B7" w14:paraId="08C7BA45" w14:textId="77777777" w:rsidTr="00722193">
        <w:tc>
          <w:tcPr>
            <w:tcW w:w="1844" w:type="dxa"/>
            <w:shd w:val="clear" w:color="auto" w:fill="D9F4CD"/>
            <w:tcMar>
              <w:top w:w="150" w:type="dxa"/>
              <w:left w:w="150" w:type="dxa"/>
              <w:bottom w:w="150" w:type="dxa"/>
              <w:right w:w="150" w:type="dxa"/>
            </w:tcMar>
          </w:tcPr>
          <w:p w14:paraId="14864D37"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sz w:val="30"/>
                <w:szCs w:val="30"/>
              </w:rPr>
              <w:t xml:space="preserve">Year 5 </w:t>
            </w:r>
          </w:p>
        </w:tc>
        <w:tc>
          <w:tcPr>
            <w:tcW w:w="4205" w:type="dxa"/>
            <w:tcMar>
              <w:top w:w="150" w:type="dxa"/>
              <w:left w:w="150" w:type="dxa"/>
              <w:bottom w:w="150" w:type="dxa"/>
              <w:right w:w="150" w:type="dxa"/>
            </w:tcMar>
          </w:tcPr>
          <w:p w14:paraId="7F4CFC83"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SCULPTURE AND 3D </w:t>
            </w:r>
          </w:p>
          <w:p w14:paraId="47801D02"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interactive installation </w:t>
            </w:r>
          </w:p>
        </w:tc>
        <w:tc>
          <w:tcPr>
            <w:tcW w:w="4205" w:type="dxa"/>
            <w:tcMar>
              <w:top w:w="150" w:type="dxa"/>
              <w:left w:w="150" w:type="dxa"/>
              <w:bottom w:w="150" w:type="dxa"/>
              <w:right w:w="150" w:type="dxa"/>
            </w:tcMar>
          </w:tcPr>
          <w:p w14:paraId="18E5B377"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DRAWING </w:t>
            </w:r>
          </w:p>
          <w:p w14:paraId="3F2298A0"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depth, emotion and movement </w:t>
            </w:r>
          </w:p>
        </w:tc>
        <w:tc>
          <w:tcPr>
            <w:tcW w:w="4205" w:type="dxa"/>
            <w:tcMar>
              <w:top w:w="150" w:type="dxa"/>
              <w:left w:w="150" w:type="dxa"/>
              <w:bottom w:w="150" w:type="dxa"/>
              <w:right w:w="150" w:type="dxa"/>
            </w:tcMar>
          </w:tcPr>
          <w:p w14:paraId="2D45F50A"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PAINTING AND MIXED MEDIA </w:t>
            </w:r>
          </w:p>
          <w:p w14:paraId="6FD63BF9"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portraits </w:t>
            </w:r>
          </w:p>
        </w:tc>
      </w:tr>
      <w:tr w:rsidR="00304FE0" w:rsidRPr="002178B7" w14:paraId="10110878" w14:textId="77777777" w:rsidTr="00722193">
        <w:tc>
          <w:tcPr>
            <w:tcW w:w="1844" w:type="dxa"/>
            <w:shd w:val="clear" w:color="auto" w:fill="D9F4CD"/>
            <w:tcMar>
              <w:top w:w="150" w:type="dxa"/>
              <w:left w:w="150" w:type="dxa"/>
              <w:bottom w:w="150" w:type="dxa"/>
              <w:right w:w="150" w:type="dxa"/>
            </w:tcMar>
          </w:tcPr>
          <w:p w14:paraId="71419173"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sz w:val="30"/>
                <w:szCs w:val="30"/>
              </w:rPr>
              <w:t xml:space="preserve">Year 6 </w:t>
            </w:r>
          </w:p>
        </w:tc>
        <w:tc>
          <w:tcPr>
            <w:tcW w:w="4205" w:type="dxa"/>
            <w:shd w:val="clear" w:color="auto" w:fill="EFFFE8"/>
            <w:tcMar>
              <w:top w:w="150" w:type="dxa"/>
              <w:left w:w="150" w:type="dxa"/>
              <w:bottom w:w="150" w:type="dxa"/>
              <w:right w:w="150" w:type="dxa"/>
            </w:tcMar>
          </w:tcPr>
          <w:p w14:paraId="7B75E54E"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CRAFT AND DESIGN </w:t>
            </w:r>
          </w:p>
          <w:p w14:paraId="74EADD57"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photo opportunity </w:t>
            </w:r>
          </w:p>
        </w:tc>
        <w:tc>
          <w:tcPr>
            <w:tcW w:w="4205" w:type="dxa"/>
            <w:shd w:val="clear" w:color="auto" w:fill="EFFFE8"/>
            <w:tcMar>
              <w:top w:w="150" w:type="dxa"/>
              <w:left w:w="150" w:type="dxa"/>
              <w:bottom w:w="150" w:type="dxa"/>
              <w:right w:w="150" w:type="dxa"/>
            </w:tcMar>
          </w:tcPr>
          <w:p w14:paraId="713A441F"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DRAWING </w:t>
            </w:r>
          </w:p>
          <w:p w14:paraId="63543A4B"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exploring ideas </w:t>
            </w:r>
          </w:p>
        </w:tc>
        <w:tc>
          <w:tcPr>
            <w:tcW w:w="4205" w:type="dxa"/>
            <w:shd w:val="clear" w:color="auto" w:fill="EFFFE8"/>
            <w:tcMar>
              <w:top w:w="150" w:type="dxa"/>
              <w:left w:w="150" w:type="dxa"/>
              <w:bottom w:w="150" w:type="dxa"/>
              <w:right w:w="150" w:type="dxa"/>
            </w:tcMar>
          </w:tcPr>
          <w:p w14:paraId="314D31C7"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SCULPTURE AND 3D </w:t>
            </w:r>
          </w:p>
          <w:p w14:paraId="797B73A9" w14:textId="77777777" w:rsidR="00304FE0" w:rsidRPr="002178B7" w:rsidRDefault="004747E6">
            <w:pPr>
              <w:spacing w:before="120" w:after="120" w:line="190" w:lineRule="auto"/>
              <w:jc w:val="center"/>
              <w:rPr>
                <w:rFonts w:asciiTheme="minorHAnsi" w:hAnsiTheme="minorHAnsi" w:cstheme="minorHAnsi"/>
              </w:rPr>
            </w:pPr>
            <w:r w:rsidRPr="002178B7">
              <w:rPr>
                <w:rFonts w:asciiTheme="minorHAnsi" w:eastAsia="Canva Sans" w:hAnsiTheme="minorHAnsi" w:cstheme="minorHAnsi"/>
                <w:color w:val="000000"/>
              </w:rPr>
              <w:t xml:space="preserve">making memories </w:t>
            </w:r>
          </w:p>
        </w:tc>
      </w:tr>
    </w:tbl>
    <w:p w14:paraId="787E909F" w14:textId="5E2461BE" w:rsidR="00304FE0" w:rsidRPr="002178B7" w:rsidRDefault="008849B0" w:rsidP="00722193">
      <w:pPr>
        <w:spacing w:before="120" w:after="120" w:line="336" w:lineRule="auto"/>
        <w:rPr>
          <w:rFonts w:asciiTheme="minorHAnsi" w:hAnsiTheme="minorHAnsi" w:cstheme="minorHAnsi"/>
          <w:sz w:val="32"/>
        </w:rPr>
      </w:pPr>
      <w:r w:rsidRPr="002178B7">
        <w:rPr>
          <w:rFonts w:asciiTheme="minorHAnsi" w:hAnsiTheme="minorHAnsi" w:cstheme="minorHAnsi"/>
          <w:sz w:val="32"/>
        </w:rPr>
        <w:t>Progression of Skills and Knowledge in the units covered across each year group.</w:t>
      </w:r>
    </w:p>
    <w:tbl>
      <w:tblPr>
        <w:tblStyle w:val="TableGrid"/>
        <w:tblW w:w="15168" w:type="dxa"/>
        <w:tblInd w:w="-459" w:type="dxa"/>
        <w:tblLook w:val="04A0" w:firstRow="1" w:lastRow="0" w:firstColumn="1" w:lastColumn="0" w:noHBand="0" w:noVBand="1"/>
      </w:tblPr>
      <w:tblGrid>
        <w:gridCol w:w="1714"/>
        <w:gridCol w:w="4484"/>
        <w:gridCol w:w="4485"/>
        <w:gridCol w:w="4485"/>
      </w:tblGrid>
      <w:tr w:rsidR="00722193" w:rsidRPr="002178B7" w14:paraId="183D1960" w14:textId="77777777" w:rsidTr="00823D65">
        <w:tc>
          <w:tcPr>
            <w:tcW w:w="15168" w:type="dxa"/>
            <w:gridSpan w:val="4"/>
            <w:shd w:val="clear" w:color="auto" w:fill="E2EFD9" w:themeFill="accent6" w:themeFillTint="33"/>
          </w:tcPr>
          <w:p w14:paraId="3AAAB8B9" w14:textId="77777777" w:rsidR="00722193" w:rsidRPr="002178B7" w:rsidRDefault="00722193" w:rsidP="00722193">
            <w:pPr>
              <w:spacing w:before="120" w:after="120"/>
              <w:jc w:val="center"/>
              <w:rPr>
                <w:rFonts w:asciiTheme="minorHAnsi" w:hAnsiTheme="minorHAnsi" w:cstheme="minorHAnsi"/>
                <w:b/>
                <w:color w:val="E2EFD9" w:themeColor="accent6" w:themeTint="33"/>
                <w:sz w:val="44"/>
              </w:rPr>
            </w:pPr>
            <w:r w:rsidRPr="002178B7">
              <w:rPr>
                <w:rFonts w:asciiTheme="minorHAnsi" w:hAnsiTheme="minorHAnsi" w:cstheme="minorHAnsi"/>
                <w:b/>
                <w:sz w:val="44"/>
              </w:rPr>
              <w:t>Reception</w:t>
            </w:r>
          </w:p>
          <w:p w14:paraId="46E69DB6" w14:textId="4D571C2A" w:rsidR="00722193" w:rsidRPr="002178B7" w:rsidRDefault="00722193" w:rsidP="00722193">
            <w:pPr>
              <w:spacing w:before="120" w:after="120"/>
              <w:jc w:val="center"/>
              <w:rPr>
                <w:rFonts w:asciiTheme="minorHAnsi" w:hAnsiTheme="minorHAnsi" w:cstheme="minorHAnsi"/>
                <w:sz w:val="36"/>
              </w:rPr>
            </w:pPr>
            <w:r w:rsidRPr="002178B7">
              <w:rPr>
                <w:rFonts w:asciiTheme="minorHAnsi" w:hAnsiTheme="minorHAnsi" w:cstheme="minorHAnsi"/>
              </w:rPr>
              <w:t>Children are also given daily opportunities to mark make, draw paint and create.</w:t>
            </w:r>
          </w:p>
        </w:tc>
      </w:tr>
      <w:tr w:rsidR="004B6531" w:rsidRPr="002178B7" w14:paraId="41B245A2" w14:textId="77777777" w:rsidTr="00823D65">
        <w:tc>
          <w:tcPr>
            <w:tcW w:w="1714" w:type="dxa"/>
            <w:shd w:val="clear" w:color="auto" w:fill="C5E0B3" w:themeFill="accent6" w:themeFillTint="66"/>
          </w:tcPr>
          <w:p w14:paraId="2C695DC5" w14:textId="19A4FFA2" w:rsidR="004B6531" w:rsidRPr="002178B7" w:rsidRDefault="004B6531" w:rsidP="00722193">
            <w:pPr>
              <w:spacing w:before="120" w:after="120"/>
              <w:jc w:val="center"/>
              <w:rPr>
                <w:rFonts w:asciiTheme="minorHAnsi" w:hAnsiTheme="minorHAnsi" w:cstheme="minorHAnsi"/>
                <w:sz w:val="36"/>
              </w:rPr>
            </w:pPr>
            <w:r w:rsidRPr="002178B7">
              <w:rPr>
                <w:rFonts w:asciiTheme="minorHAnsi" w:hAnsiTheme="minorHAnsi" w:cstheme="minorHAnsi"/>
                <w:sz w:val="36"/>
              </w:rPr>
              <w:t>Early Learning Goals</w:t>
            </w:r>
          </w:p>
        </w:tc>
        <w:tc>
          <w:tcPr>
            <w:tcW w:w="13454" w:type="dxa"/>
            <w:gridSpan w:val="3"/>
          </w:tcPr>
          <w:p w14:paraId="043D93FB" w14:textId="77777777" w:rsidR="004B6531" w:rsidRPr="002178B7" w:rsidRDefault="004B6531" w:rsidP="004B6531">
            <w:pPr>
              <w:rPr>
                <w:rFonts w:asciiTheme="minorHAnsi" w:hAnsiTheme="minorHAnsi" w:cstheme="minorHAnsi"/>
              </w:rPr>
            </w:pPr>
            <w:r w:rsidRPr="002178B7">
              <w:rPr>
                <w:rFonts w:asciiTheme="minorHAnsi" w:hAnsiTheme="minorHAnsi" w:cstheme="minorHAnsi"/>
              </w:rPr>
              <w:t xml:space="preserve">Expressive Arts and Design: Creating with Materials </w:t>
            </w:r>
          </w:p>
          <w:p w14:paraId="61E58DB2" w14:textId="77777777" w:rsidR="004B6531" w:rsidRPr="002178B7" w:rsidRDefault="004B6531" w:rsidP="004B6531">
            <w:pPr>
              <w:pStyle w:val="ListParagraph"/>
              <w:numPr>
                <w:ilvl w:val="0"/>
                <w:numId w:val="5"/>
              </w:numPr>
              <w:rPr>
                <w:rFonts w:asciiTheme="minorHAnsi" w:hAnsiTheme="minorHAnsi" w:cstheme="minorHAnsi"/>
              </w:rPr>
            </w:pPr>
            <w:r w:rsidRPr="002178B7">
              <w:rPr>
                <w:rFonts w:asciiTheme="minorHAnsi" w:hAnsiTheme="minorHAnsi" w:cstheme="minorHAnsi"/>
              </w:rPr>
              <w:t xml:space="preserve">safely use and explore a variety of materials, tools and techniques, experimenting with colour, design, texture, form and function </w:t>
            </w:r>
          </w:p>
          <w:p w14:paraId="52D1A614" w14:textId="77777777" w:rsidR="004B6531" w:rsidRPr="002178B7" w:rsidRDefault="004B6531" w:rsidP="004B6531">
            <w:pPr>
              <w:pStyle w:val="ListParagraph"/>
              <w:numPr>
                <w:ilvl w:val="0"/>
                <w:numId w:val="5"/>
              </w:numPr>
              <w:rPr>
                <w:rFonts w:asciiTheme="minorHAnsi" w:hAnsiTheme="minorHAnsi" w:cstheme="minorHAnsi"/>
              </w:rPr>
            </w:pPr>
            <w:r w:rsidRPr="002178B7">
              <w:rPr>
                <w:rFonts w:asciiTheme="minorHAnsi" w:hAnsiTheme="minorHAnsi" w:cstheme="minorHAnsi"/>
              </w:rPr>
              <w:t xml:space="preserve">share their creations, explaining the process they have used </w:t>
            </w:r>
          </w:p>
          <w:p w14:paraId="24143ED1" w14:textId="77777777" w:rsidR="004B6531" w:rsidRPr="002178B7" w:rsidRDefault="004B6531" w:rsidP="004B6531">
            <w:pPr>
              <w:rPr>
                <w:rFonts w:asciiTheme="minorHAnsi" w:hAnsiTheme="minorHAnsi" w:cstheme="minorHAnsi"/>
              </w:rPr>
            </w:pPr>
            <w:r w:rsidRPr="002178B7">
              <w:rPr>
                <w:rFonts w:asciiTheme="minorHAnsi" w:hAnsiTheme="minorHAnsi" w:cstheme="minorHAnsi"/>
              </w:rPr>
              <w:t xml:space="preserve">Physical Development: Fine Motor Skills </w:t>
            </w:r>
          </w:p>
          <w:p w14:paraId="012305C7" w14:textId="77777777" w:rsidR="004B6531" w:rsidRPr="002178B7" w:rsidRDefault="004B6531" w:rsidP="004B6531">
            <w:pPr>
              <w:pStyle w:val="ListParagraph"/>
              <w:numPr>
                <w:ilvl w:val="0"/>
                <w:numId w:val="4"/>
              </w:numPr>
              <w:rPr>
                <w:rFonts w:asciiTheme="minorHAnsi" w:hAnsiTheme="minorHAnsi" w:cstheme="minorHAnsi"/>
              </w:rPr>
            </w:pPr>
            <w:r w:rsidRPr="002178B7">
              <w:rPr>
                <w:rFonts w:asciiTheme="minorHAnsi" w:hAnsiTheme="minorHAnsi" w:cstheme="minorHAnsi"/>
              </w:rPr>
              <w:t xml:space="preserve">use a range of small tools including scissors, paintbrushes and cutlery </w:t>
            </w:r>
          </w:p>
          <w:p w14:paraId="7ED80E87" w14:textId="511D8ABD" w:rsidR="004B6531" w:rsidRPr="002178B7" w:rsidRDefault="004B6531" w:rsidP="004B6531">
            <w:pPr>
              <w:pStyle w:val="ListParagraph"/>
              <w:numPr>
                <w:ilvl w:val="0"/>
                <w:numId w:val="4"/>
              </w:numPr>
              <w:rPr>
                <w:rFonts w:asciiTheme="minorHAnsi" w:hAnsiTheme="minorHAnsi" w:cstheme="minorHAnsi"/>
              </w:rPr>
            </w:pPr>
            <w:r w:rsidRPr="002178B7">
              <w:rPr>
                <w:rFonts w:asciiTheme="minorHAnsi" w:hAnsiTheme="minorHAnsi" w:cstheme="minorHAnsi"/>
              </w:rPr>
              <w:t>begin to show accuracy and care when drawing</w:t>
            </w:r>
          </w:p>
        </w:tc>
      </w:tr>
      <w:tr w:rsidR="00722193" w:rsidRPr="002178B7" w14:paraId="5EC4D92C" w14:textId="77777777" w:rsidTr="00823D65">
        <w:tc>
          <w:tcPr>
            <w:tcW w:w="1714" w:type="dxa"/>
            <w:shd w:val="clear" w:color="auto" w:fill="C5E0B3" w:themeFill="accent6" w:themeFillTint="66"/>
          </w:tcPr>
          <w:p w14:paraId="7B032B92" w14:textId="4AF9AFCA" w:rsidR="00722193" w:rsidRPr="002178B7" w:rsidRDefault="00722193" w:rsidP="00722193">
            <w:pPr>
              <w:spacing w:before="120" w:after="120"/>
              <w:jc w:val="center"/>
              <w:rPr>
                <w:rFonts w:asciiTheme="minorHAnsi" w:hAnsiTheme="minorHAnsi" w:cstheme="minorHAnsi"/>
                <w:sz w:val="36"/>
              </w:rPr>
            </w:pPr>
            <w:r w:rsidRPr="002178B7">
              <w:rPr>
                <w:rFonts w:asciiTheme="minorHAnsi" w:hAnsiTheme="minorHAnsi" w:cstheme="minorHAnsi"/>
                <w:sz w:val="36"/>
              </w:rPr>
              <w:t>Units</w:t>
            </w:r>
          </w:p>
        </w:tc>
        <w:tc>
          <w:tcPr>
            <w:tcW w:w="4484" w:type="dxa"/>
            <w:shd w:val="clear" w:color="auto" w:fill="C5E0B3" w:themeFill="accent6" w:themeFillTint="66"/>
          </w:tcPr>
          <w:p w14:paraId="091C92D5" w14:textId="0F680F2F" w:rsidR="00CC779B" w:rsidRPr="002178B7" w:rsidRDefault="00CC779B" w:rsidP="00CC779B">
            <w:pPr>
              <w:pStyle w:val="NoSpacing"/>
              <w:jc w:val="center"/>
              <w:rPr>
                <w:rFonts w:cstheme="minorHAnsi"/>
                <w:sz w:val="32"/>
              </w:rPr>
            </w:pPr>
            <w:r w:rsidRPr="002178B7">
              <w:rPr>
                <w:rFonts w:eastAsia="Canva Sans" w:cstheme="minorHAnsi"/>
                <w:sz w:val="32"/>
              </w:rPr>
              <w:t>DRAWING</w:t>
            </w:r>
          </w:p>
          <w:p w14:paraId="43AB8CFB" w14:textId="28399C6B" w:rsidR="00722193" w:rsidRPr="002178B7" w:rsidRDefault="00CC779B" w:rsidP="00CC779B">
            <w:pPr>
              <w:pStyle w:val="NoSpacing"/>
              <w:jc w:val="center"/>
              <w:rPr>
                <w:rFonts w:cstheme="minorHAnsi"/>
                <w:sz w:val="32"/>
              </w:rPr>
            </w:pPr>
            <w:r w:rsidRPr="002178B7">
              <w:rPr>
                <w:rFonts w:eastAsia="Canva Sans" w:cstheme="minorHAnsi"/>
                <w:sz w:val="32"/>
              </w:rPr>
              <w:t>marvellous me</w:t>
            </w:r>
          </w:p>
        </w:tc>
        <w:tc>
          <w:tcPr>
            <w:tcW w:w="4485" w:type="dxa"/>
            <w:shd w:val="clear" w:color="auto" w:fill="C5E0B3" w:themeFill="accent6" w:themeFillTint="66"/>
          </w:tcPr>
          <w:p w14:paraId="6048B95B" w14:textId="261B4841" w:rsidR="00CC779B" w:rsidRPr="002178B7" w:rsidRDefault="00CC779B" w:rsidP="00CC779B">
            <w:pPr>
              <w:pStyle w:val="NoSpacing"/>
              <w:jc w:val="center"/>
              <w:rPr>
                <w:rFonts w:cstheme="minorHAnsi"/>
                <w:sz w:val="32"/>
              </w:rPr>
            </w:pPr>
            <w:r w:rsidRPr="002178B7">
              <w:rPr>
                <w:rFonts w:eastAsia="Canva Sans" w:cstheme="minorHAnsi"/>
                <w:sz w:val="32"/>
              </w:rPr>
              <w:t>PAINTING AND MIXED MEDIA</w:t>
            </w:r>
          </w:p>
          <w:p w14:paraId="274C4649" w14:textId="60FBBBF0" w:rsidR="00722193" w:rsidRPr="002178B7" w:rsidRDefault="00CC779B" w:rsidP="00CC779B">
            <w:pPr>
              <w:pStyle w:val="NoSpacing"/>
              <w:jc w:val="center"/>
              <w:rPr>
                <w:rFonts w:cstheme="minorHAnsi"/>
                <w:sz w:val="32"/>
              </w:rPr>
            </w:pPr>
            <w:r w:rsidRPr="002178B7">
              <w:rPr>
                <w:rFonts w:eastAsia="Canva Sans" w:cstheme="minorHAnsi"/>
                <w:sz w:val="32"/>
              </w:rPr>
              <w:t>paint my world</w:t>
            </w:r>
          </w:p>
        </w:tc>
        <w:tc>
          <w:tcPr>
            <w:tcW w:w="4485" w:type="dxa"/>
            <w:shd w:val="clear" w:color="auto" w:fill="C5E0B3" w:themeFill="accent6" w:themeFillTint="66"/>
          </w:tcPr>
          <w:p w14:paraId="32DF9466" w14:textId="7FAFB8B5" w:rsidR="00CC779B" w:rsidRPr="002178B7" w:rsidRDefault="00CC779B" w:rsidP="00CC779B">
            <w:pPr>
              <w:pStyle w:val="NoSpacing"/>
              <w:jc w:val="center"/>
              <w:rPr>
                <w:rFonts w:cstheme="minorHAnsi"/>
                <w:sz w:val="32"/>
              </w:rPr>
            </w:pPr>
            <w:r w:rsidRPr="002178B7">
              <w:rPr>
                <w:rFonts w:eastAsia="Canva Sans" w:cstheme="minorHAnsi"/>
                <w:sz w:val="32"/>
              </w:rPr>
              <w:t>SCULPTURE AND 3D</w:t>
            </w:r>
          </w:p>
          <w:p w14:paraId="343134D7" w14:textId="464CE7DE" w:rsidR="00722193" w:rsidRPr="002178B7" w:rsidRDefault="00CC779B" w:rsidP="00CC779B">
            <w:pPr>
              <w:pStyle w:val="NoSpacing"/>
              <w:jc w:val="center"/>
              <w:rPr>
                <w:rFonts w:cstheme="minorHAnsi"/>
                <w:sz w:val="32"/>
              </w:rPr>
            </w:pPr>
            <w:r w:rsidRPr="002178B7">
              <w:rPr>
                <w:rFonts w:eastAsia="Canva Sans" w:cstheme="minorHAnsi"/>
                <w:sz w:val="32"/>
              </w:rPr>
              <w:t>creation station</w:t>
            </w:r>
          </w:p>
        </w:tc>
      </w:tr>
      <w:tr w:rsidR="00722193" w:rsidRPr="002178B7" w14:paraId="416901F8" w14:textId="77777777" w:rsidTr="00823D65">
        <w:tc>
          <w:tcPr>
            <w:tcW w:w="1714" w:type="dxa"/>
            <w:shd w:val="clear" w:color="auto" w:fill="C5E0B3" w:themeFill="accent6" w:themeFillTint="66"/>
          </w:tcPr>
          <w:p w14:paraId="1E1A7376" w14:textId="77777777" w:rsidR="00722193" w:rsidRPr="002178B7" w:rsidRDefault="004B6531" w:rsidP="00BF05F4">
            <w:pPr>
              <w:spacing w:before="120" w:after="120"/>
              <w:jc w:val="center"/>
              <w:rPr>
                <w:rFonts w:asciiTheme="minorHAnsi" w:hAnsiTheme="minorHAnsi" w:cstheme="minorHAnsi"/>
                <w:sz w:val="36"/>
              </w:rPr>
            </w:pPr>
            <w:r w:rsidRPr="002178B7">
              <w:rPr>
                <w:rFonts w:asciiTheme="minorHAnsi" w:hAnsiTheme="minorHAnsi" w:cstheme="minorHAnsi"/>
                <w:sz w:val="36"/>
              </w:rPr>
              <w:t>Key Outcomes</w:t>
            </w:r>
          </w:p>
          <w:p w14:paraId="40CC483F" w14:textId="1A5A213B" w:rsidR="00BF05F4" w:rsidRPr="002178B7" w:rsidRDefault="00BF05F4" w:rsidP="00BF05F4">
            <w:pPr>
              <w:spacing w:before="120" w:after="120"/>
              <w:jc w:val="center"/>
              <w:rPr>
                <w:rFonts w:asciiTheme="minorHAnsi" w:hAnsiTheme="minorHAnsi" w:cstheme="minorHAnsi"/>
                <w:sz w:val="36"/>
              </w:rPr>
            </w:pPr>
            <w:r w:rsidRPr="002178B7">
              <w:rPr>
                <w:rFonts w:asciiTheme="minorHAnsi" w:hAnsiTheme="minorHAnsi" w:cstheme="minorHAnsi"/>
                <w:sz w:val="20"/>
              </w:rPr>
              <w:t>(what they are learning)</w:t>
            </w:r>
          </w:p>
        </w:tc>
        <w:tc>
          <w:tcPr>
            <w:tcW w:w="4484" w:type="dxa"/>
          </w:tcPr>
          <w:p w14:paraId="772115BF" w14:textId="1172E185" w:rsidR="00823D65" w:rsidRPr="002178B7" w:rsidRDefault="00823D65" w:rsidP="00823D65">
            <w:pPr>
              <w:rPr>
                <w:rFonts w:asciiTheme="minorHAnsi" w:hAnsiTheme="minorHAnsi" w:cstheme="minorHAnsi"/>
              </w:rPr>
            </w:pPr>
            <w:r w:rsidRPr="002178B7">
              <w:rPr>
                <w:rFonts w:asciiTheme="minorHAnsi" w:hAnsiTheme="minorHAnsi" w:cstheme="minorHAnsi"/>
              </w:rPr>
              <w:t>Mark making:</w:t>
            </w:r>
          </w:p>
          <w:p w14:paraId="6DDF1C62" w14:textId="366FB936" w:rsidR="00823D65" w:rsidRPr="002178B7" w:rsidRDefault="00823D65" w:rsidP="00823D65">
            <w:pPr>
              <w:pStyle w:val="ListParagraph"/>
              <w:numPr>
                <w:ilvl w:val="0"/>
                <w:numId w:val="6"/>
              </w:numPr>
              <w:rPr>
                <w:rFonts w:asciiTheme="minorHAnsi" w:hAnsiTheme="minorHAnsi" w:cstheme="minorHAnsi"/>
              </w:rPr>
            </w:pPr>
            <w:r w:rsidRPr="002178B7">
              <w:rPr>
                <w:rFonts w:asciiTheme="minorHAnsi" w:hAnsiTheme="minorHAnsi" w:cstheme="minorHAnsi"/>
              </w:rPr>
              <w:t xml:space="preserve">Explore mark-making in different surfaces such as sand, mud playdough and rice with fingers or sticks (Line, Texture). </w:t>
            </w:r>
          </w:p>
          <w:p w14:paraId="7D1A8578" w14:textId="1F21C714" w:rsidR="00823D65" w:rsidRPr="002178B7" w:rsidRDefault="00823D65" w:rsidP="00823D65">
            <w:pPr>
              <w:pStyle w:val="ListParagraph"/>
              <w:numPr>
                <w:ilvl w:val="0"/>
                <w:numId w:val="6"/>
              </w:numPr>
              <w:rPr>
                <w:rFonts w:asciiTheme="minorHAnsi" w:hAnsiTheme="minorHAnsi" w:cstheme="minorHAnsi"/>
              </w:rPr>
            </w:pPr>
            <w:r w:rsidRPr="002178B7">
              <w:rPr>
                <w:rFonts w:asciiTheme="minorHAnsi" w:hAnsiTheme="minorHAnsi" w:cstheme="minorHAnsi"/>
              </w:rPr>
              <w:t>Begin to draw simple closed shapes that could represent objects, e.g. a circle for a face (Line, Shape).</w:t>
            </w:r>
          </w:p>
          <w:p w14:paraId="3FB2EF73" w14:textId="77777777" w:rsidR="00823D65" w:rsidRPr="002178B7" w:rsidRDefault="00823D65" w:rsidP="00823D65">
            <w:pPr>
              <w:pStyle w:val="NoSpacing"/>
              <w:rPr>
                <w:rFonts w:cstheme="minorHAnsi"/>
              </w:rPr>
            </w:pPr>
            <w:r w:rsidRPr="002178B7">
              <w:rPr>
                <w:rFonts w:cstheme="minorHAnsi"/>
              </w:rPr>
              <w:t>Shading:</w:t>
            </w:r>
          </w:p>
          <w:p w14:paraId="310DB6AF" w14:textId="24A5FE89" w:rsidR="00823D65" w:rsidRPr="002178B7" w:rsidRDefault="00823D65" w:rsidP="008E058B">
            <w:pPr>
              <w:pStyle w:val="NoSpacing"/>
              <w:numPr>
                <w:ilvl w:val="0"/>
                <w:numId w:val="7"/>
              </w:numPr>
              <w:rPr>
                <w:rFonts w:cstheme="minorHAnsi"/>
              </w:rPr>
            </w:pPr>
            <w:r w:rsidRPr="002178B7">
              <w:rPr>
                <w:rFonts w:cstheme="minorHAnsi"/>
              </w:rPr>
              <w:t>Describe when colouring is lighter or darker (Tone).</w:t>
            </w:r>
          </w:p>
          <w:p w14:paraId="4CDF335B" w14:textId="7979D6A2" w:rsidR="00823D65" w:rsidRPr="002178B7" w:rsidRDefault="00823D65" w:rsidP="00823D65">
            <w:pPr>
              <w:pStyle w:val="NoSpacing"/>
              <w:rPr>
                <w:rFonts w:cstheme="minorHAnsi"/>
              </w:rPr>
            </w:pPr>
            <w:r w:rsidRPr="002178B7">
              <w:rPr>
                <w:rFonts w:cstheme="minorHAnsi"/>
              </w:rPr>
              <w:t>Spatial Awareness:</w:t>
            </w:r>
          </w:p>
          <w:p w14:paraId="77FC7BDD" w14:textId="76242D7A"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Make lines and marks on paper, staying within the boundaries of the page (Space).</w:t>
            </w:r>
          </w:p>
        </w:tc>
        <w:tc>
          <w:tcPr>
            <w:tcW w:w="4485" w:type="dxa"/>
          </w:tcPr>
          <w:p w14:paraId="1EAF24E8" w14:textId="49C470A8"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Explore paint, using hands as a tool. </w:t>
            </w:r>
          </w:p>
          <w:p w14:paraId="7D76138A" w14:textId="5B77D18E"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Describe colours and textures as they paint. </w:t>
            </w:r>
          </w:p>
          <w:p w14:paraId="24A56A2B"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Explore what happens when paint colours mix.  </w:t>
            </w:r>
          </w:p>
          <w:p w14:paraId="0778DA4D"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Make natural painting tools. </w:t>
            </w:r>
          </w:p>
          <w:p w14:paraId="3699F7E3"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Investigate natural materials </w:t>
            </w:r>
            <w:proofErr w:type="spellStart"/>
            <w:r w:rsidRPr="002178B7">
              <w:rPr>
                <w:rFonts w:asciiTheme="minorHAnsi" w:hAnsiTheme="minorHAnsi" w:cstheme="minorHAnsi"/>
              </w:rPr>
              <w:t>eg</w:t>
            </w:r>
            <w:proofErr w:type="spellEnd"/>
            <w:r w:rsidRPr="002178B7">
              <w:rPr>
                <w:rFonts w:asciiTheme="minorHAnsi" w:hAnsiTheme="minorHAnsi" w:cstheme="minorHAnsi"/>
              </w:rPr>
              <w:t xml:space="preserve"> paint, water for painting. </w:t>
            </w:r>
          </w:p>
          <w:p w14:paraId="6CF65C5F"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Explore paint textures, for example mixing in other materials or adding water. </w:t>
            </w:r>
          </w:p>
          <w:p w14:paraId="206807C7"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Respond to a range of stimuli when painting. </w:t>
            </w:r>
          </w:p>
          <w:p w14:paraId="1755BC56"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Use paint to express ideas and feelings. </w:t>
            </w:r>
          </w:p>
          <w:p w14:paraId="2C28CB77" w14:textId="0905FA64" w:rsidR="00722193"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Explore colours, patterns and compositions when combining materials in collage</w:t>
            </w:r>
          </w:p>
        </w:tc>
        <w:tc>
          <w:tcPr>
            <w:tcW w:w="4485" w:type="dxa"/>
          </w:tcPr>
          <w:p w14:paraId="3FB7E06E"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Explore the properties of clay. </w:t>
            </w:r>
          </w:p>
          <w:p w14:paraId="1D282945"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Use modelling tools to cut and shape soft materials </w:t>
            </w:r>
            <w:proofErr w:type="spellStart"/>
            <w:r w:rsidRPr="002178B7">
              <w:rPr>
                <w:rFonts w:asciiTheme="minorHAnsi" w:hAnsiTheme="minorHAnsi" w:cstheme="minorHAnsi"/>
              </w:rPr>
              <w:t>eg</w:t>
            </w:r>
            <w:proofErr w:type="spellEnd"/>
            <w:r w:rsidRPr="002178B7">
              <w:rPr>
                <w:rFonts w:asciiTheme="minorHAnsi" w:hAnsiTheme="minorHAnsi" w:cstheme="minorHAnsi"/>
              </w:rPr>
              <w:t xml:space="preserve">. playdough, clay. </w:t>
            </w:r>
          </w:p>
          <w:p w14:paraId="12154F25"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Select and arrange natural materials to make 3D artworks. </w:t>
            </w:r>
          </w:p>
          <w:p w14:paraId="69C98FAD"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Talk about colour, shape and texture and explain their choices. </w:t>
            </w:r>
          </w:p>
          <w:p w14:paraId="22F40CBE"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Plan ideas for what they would like to make. </w:t>
            </w:r>
          </w:p>
          <w:p w14:paraId="1538903E" w14:textId="77777777"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 xml:space="preserve">Problem-solve and try out solutions when using modelling materials. </w:t>
            </w:r>
          </w:p>
          <w:p w14:paraId="1B11ABDC" w14:textId="0867E7E9" w:rsidR="00823D65" w:rsidRPr="002178B7" w:rsidRDefault="00823D65" w:rsidP="008E058B">
            <w:pPr>
              <w:pStyle w:val="ListParagraph"/>
              <w:numPr>
                <w:ilvl w:val="0"/>
                <w:numId w:val="7"/>
              </w:numPr>
              <w:rPr>
                <w:rFonts w:asciiTheme="minorHAnsi" w:hAnsiTheme="minorHAnsi" w:cstheme="minorHAnsi"/>
              </w:rPr>
            </w:pPr>
            <w:r w:rsidRPr="002178B7">
              <w:rPr>
                <w:rFonts w:asciiTheme="minorHAnsi" w:hAnsiTheme="minorHAnsi" w:cstheme="minorHAnsi"/>
              </w:rPr>
              <w:t>Develop 3D models by adding colour.</w:t>
            </w:r>
          </w:p>
          <w:p w14:paraId="34126993" w14:textId="77777777" w:rsidR="00722193" w:rsidRPr="002178B7" w:rsidRDefault="00722193" w:rsidP="00722193">
            <w:pPr>
              <w:spacing w:before="120" w:after="120" w:line="336" w:lineRule="auto"/>
              <w:rPr>
                <w:rFonts w:asciiTheme="minorHAnsi" w:hAnsiTheme="minorHAnsi" w:cstheme="minorHAnsi"/>
                <w:sz w:val="36"/>
              </w:rPr>
            </w:pPr>
          </w:p>
        </w:tc>
      </w:tr>
      <w:tr w:rsidR="00722193" w:rsidRPr="002178B7" w14:paraId="698B5EE2" w14:textId="77777777" w:rsidTr="00823D65">
        <w:tc>
          <w:tcPr>
            <w:tcW w:w="1714" w:type="dxa"/>
            <w:shd w:val="clear" w:color="auto" w:fill="C5E0B3" w:themeFill="accent6" w:themeFillTint="66"/>
          </w:tcPr>
          <w:p w14:paraId="747D7190" w14:textId="5D4CD2EB" w:rsidR="00722193" w:rsidRPr="002178B7" w:rsidRDefault="004B6531" w:rsidP="00BF05F4">
            <w:pPr>
              <w:spacing w:before="120" w:after="120"/>
              <w:jc w:val="center"/>
              <w:rPr>
                <w:rFonts w:asciiTheme="minorHAnsi" w:hAnsiTheme="minorHAnsi" w:cstheme="minorHAnsi"/>
                <w:sz w:val="36"/>
              </w:rPr>
            </w:pPr>
            <w:r w:rsidRPr="002178B7">
              <w:rPr>
                <w:rFonts w:asciiTheme="minorHAnsi" w:hAnsiTheme="minorHAnsi" w:cstheme="minorHAnsi"/>
                <w:sz w:val="36"/>
              </w:rPr>
              <w:t>Artists explored</w:t>
            </w:r>
          </w:p>
        </w:tc>
        <w:tc>
          <w:tcPr>
            <w:tcW w:w="4484" w:type="dxa"/>
          </w:tcPr>
          <w:p w14:paraId="0B7AA5CA" w14:textId="77777777" w:rsidR="00722193" w:rsidRPr="002178B7" w:rsidRDefault="00722193" w:rsidP="00722193">
            <w:pPr>
              <w:spacing w:before="120" w:after="120" w:line="336" w:lineRule="auto"/>
              <w:rPr>
                <w:rFonts w:asciiTheme="minorHAnsi" w:hAnsiTheme="minorHAnsi" w:cstheme="minorHAnsi"/>
                <w:sz w:val="36"/>
              </w:rPr>
            </w:pPr>
          </w:p>
        </w:tc>
        <w:tc>
          <w:tcPr>
            <w:tcW w:w="4485" w:type="dxa"/>
          </w:tcPr>
          <w:p w14:paraId="1DB00BCF" w14:textId="77777777" w:rsidR="00C15952" w:rsidRPr="002178B7" w:rsidRDefault="00C15952" w:rsidP="00C15952">
            <w:pPr>
              <w:rPr>
                <w:rFonts w:asciiTheme="minorHAnsi" w:hAnsiTheme="minorHAnsi" w:cstheme="minorHAnsi"/>
              </w:rPr>
            </w:pPr>
            <w:r w:rsidRPr="002178B7">
              <w:rPr>
                <w:rFonts w:asciiTheme="minorHAnsi" w:hAnsiTheme="minorHAnsi" w:cstheme="minorHAnsi"/>
              </w:rPr>
              <w:t>Megan Coyle</w:t>
            </w:r>
          </w:p>
          <w:p w14:paraId="7B36EF40" w14:textId="77777777" w:rsidR="00722193" w:rsidRPr="002178B7" w:rsidRDefault="00722193" w:rsidP="00722193">
            <w:pPr>
              <w:spacing w:before="120" w:after="120" w:line="336" w:lineRule="auto"/>
              <w:rPr>
                <w:rFonts w:asciiTheme="minorHAnsi" w:hAnsiTheme="minorHAnsi" w:cstheme="minorHAnsi"/>
                <w:sz w:val="36"/>
              </w:rPr>
            </w:pPr>
          </w:p>
        </w:tc>
        <w:tc>
          <w:tcPr>
            <w:tcW w:w="4485" w:type="dxa"/>
          </w:tcPr>
          <w:p w14:paraId="65895059" w14:textId="77777777" w:rsidR="00C15952" w:rsidRPr="002178B7" w:rsidRDefault="00C15952" w:rsidP="00C15952">
            <w:pPr>
              <w:rPr>
                <w:rFonts w:asciiTheme="minorHAnsi" w:hAnsiTheme="minorHAnsi" w:cstheme="minorHAnsi"/>
              </w:rPr>
            </w:pPr>
            <w:r w:rsidRPr="002178B7">
              <w:rPr>
                <w:rFonts w:asciiTheme="minorHAnsi" w:hAnsiTheme="minorHAnsi" w:cstheme="minorHAnsi"/>
              </w:rPr>
              <w:t xml:space="preserve">Beth </w:t>
            </w:r>
            <w:proofErr w:type="spellStart"/>
            <w:r w:rsidRPr="002178B7">
              <w:rPr>
                <w:rFonts w:asciiTheme="minorHAnsi" w:hAnsiTheme="minorHAnsi" w:cstheme="minorHAnsi"/>
              </w:rPr>
              <w:t>Cavener</w:t>
            </w:r>
            <w:proofErr w:type="spellEnd"/>
            <w:r w:rsidRPr="002178B7">
              <w:rPr>
                <w:rFonts w:asciiTheme="minorHAnsi" w:hAnsiTheme="minorHAnsi" w:cstheme="minorHAnsi"/>
              </w:rPr>
              <w:t xml:space="preserve"> </w:t>
            </w:r>
          </w:p>
          <w:p w14:paraId="1041C1BE" w14:textId="45B25590" w:rsidR="00C15952" w:rsidRPr="002178B7" w:rsidRDefault="00C15952" w:rsidP="00C15952">
            <w:pPr>
              <w:rPr>
                <w:rFonts w:asciiTheme="minorHAnsi" w:hAnsiTheme="minorHAnsi" w:cstheme="minorHAnsi"/>
              </w:rPr>
            </w:pPr>
            <w:r w:rsidRPr="002178B7">
              <w:rPr>
                <w:rFonts w:asciiTheme="minorHAnsi" w:hAnsiTheme="minorHAnsi" w:cstheme="minorHAnsi"/>
              </w:rPr>
              <w:t>Julie Wilson</w:t>
            </w:r>
          </w:p>
          <w:p w14:paraId="05856549" w14:textId="77777777" w:rsidR="00722193" w:rsidRPr="002178B7" w:rsidRDefault="00722193" w:rsidP="00722193">
            <w:pPr>
              <w:spacing w:before="120" w:after="120" w:line="336" w:lineRule="auto"/>
              <w:rPr>
                <w:rFonts w:asciiTheme="minorHAnsi" w:hAnsiTheme="minorHAnsi" w:cstheme="minorHAnsi"/>
                <w:sz w:val="36"/>
              </w:rPr>
            </w:pPr>
          </w:p>
        </w:tc>
      </w:tr>
    </w:tbl>
    <w:p w14:paraId="3E1904C2" w14:textId="26FC3571" w:rsidR="00722193" w:rsidRPr="002178B7" w:rsidRDefault="00722193" w:rsidP="00722193">
      <w:pPr>
        <w:spacing w:before="120" w:after="120" w:line="336" w:lineRule="auto"/>
        <w:rPr>
          <w:rFonts w:asciiTheme="minorHAnsi" w:hAnsiTheme="minorHAnsi" w:cstheme="minorHAnsi"/>
        </w:rPr>
      </w:pPr>
    </w:p>
    <w:tbl>
      <w:tblPr>
        <w:tblStyle w:val="TableGrid"/>
        <w:tblW w:w="15168" w:type="dxa"/>
        <w:tblInd w:w="-459" w:type="dxa"/>
        <w:tblLook w:val="04A0" w:firstRow="1" w:lastRow="0" w:firstColumn="1" w:lastColumn="0" w:noHBand="0" w:noVBand="1"/>
      </w:tblPr>
      <w:tblGrid>
        <w:gridCol w:w="1832"/>
        <w:gridCol w:w="4449"/>
        <w:gridCol w:w="4442"/>
        <w:gridCol w:w="4445"/>
      </w:tblGrid>
      <w:tr w:rsidR="00800B1A" w:rsidRPr="002178B7" w14:paraId="46FFBD92" w14:textId="77777777" w:rsidTr="004747E6">
        <w:tc>
          <w:tcPr>
            <w:tcW w:w="15168" w:type="dxa"/>
            <w:gridSpan w:val="4"/>
            <w:shd w:val="clear" w:color="auto" w:fill="E2EFD9" w:themeFill="accent6" w:themeFillTint="33"/>
          </w:tcPr>
          <w:p w14:paraId="13267FC1" w14:textId="7EB6A0F4" w:rsidR="00800B1A" w:rsidRPr="002178B7" w:rsidRDefault="00800B1A" w:rsidP="004747E6">
            <w:pPr>
              <w:spacing w:before="120" w:after="120"/>
              <w:jc w:val="center"/>
              <w:rPr>
                <w:rFonts w:asciiTheme="minorHAnsi" w:hAnsiTheme="minorHAnsi" w:cstheme="minorHAnsi"/>
                <w:sz w:val="36"/>
              </w:rPr>
            </w:pPr>
            <w:r w:rsidRPr="002178B7">
              <w:rPr>
                <w:rFonts w:asciiTheme="minorHAnsi" w:hAnsiTheme="minorHAnsi" w:cstheme="minorHAnsi"/>
                <w:b/>
                <w:sz w:val="44"/>
              </w:rPr>
              <w:t>Year 1</w:t>
            </w:r>
          </w:p>
        </w:tc>
      </w:tr>
      <w:tr w:rsidR="00800B1A" w:rsidRPr="002178B7" w14:paraId="704268EF" w14:textId="77777777" w:rsidTr="004747E6">
        <w:tc>
          <w:tcPr>
            <w:tcW w:w="1714" w:type="dxa"/>
            <w:shd w:val="clear" w:color="auto" w:fill="C5E0B3" w:themeFill="accent6" w:themeFillTint="66"/>
          </w:tcPr>
          <w:p w14:paraId="5C185531" w14:textId="359B6A48" w:rsidR="00800B1A" w:rsidRPr="002178B7" w:rsidRDefault="00800B1A" w:rsidP="004747E6">
            <w:pPr>
              <w:spacing w:before="120" w:after="120"/>
              <w:jc w:val="center"/>
              <w:rPr>
                <w:rFonts w:asciiTheme="minorHAnsi" w:hAnsiTheme="minorHAnsi" w:cstheme="minorHAnsi"/>
                <w:sz w:val="36"/>
              </w:rPr>
            </w:pPr>
            <w:r w:rsidRPr="002178B7">
              <w:rPr>
                <w:rFonts w:asciiTheme="minorHAnsi" w:hAnsiTheme="minorHAnsi" w:cstheme="minorHAnsi"/>
                <w:sz w:val="36"/>
              </w:rPr>
              <w:t>National Curriculum</w:t>
            </w:r>
          </w:p>
        </w:tc>
        <w:tc>
          <w:tcPr>
            <w:tcW w:w="13454" w:type="dxa"/>
            <w:gridSpan w:val="3"/>
          </w:tcPr>
          <w:p w14:paraId="684B6040" w14:textId="77777777" w:rsidR="00800B1A" w:rsidRPr="002178B7" w:rsidRDefault="00800B1A" w:rsidP="00800B1A">
            <w:pPr>
              <w:rPr>
                <w:rFonts w:asciiTheme="minorHAnsi" w:hAnsiTheme="minorHAnsi" w:cstheme="minorHAnsi"/>
              </w:rPr>
            </w:pPr>
            <w:r w:rsidRPr="002178B7">
              <w:rPr>
                <w:rFonts w:asciiTheme="minorHAnsi" w:hAnsiTheme="minorHAnsi" w:cstheme="minorHAnsi"/>
              </w:rPr>
              <w:t xml:space="preserve">Pupils should be taught: </w:t>
            </w:r>
          </w:p>
          <w:p w14:paraId="4A8FBC90" w14:textId="77777777" w:rsidR="00800B1A" w:rsidRPr="002178B7" w:rsidRDefault="00800B1A" w:rsidP="008E058B">
            <w:pPr>
              <w:pStyle w:val="ListParagraph"/>
              <w:numPr>
                <w:ilvl w:val="0"/>
                <w:numId w:val="8"/>
              </w:numPr>
              <w:rPr>
                <w:rFonts w:asciiTheme="minorHAnsi" w:hAnsiTheme="minorHAnsi" w:cstheme="minorHAnsi"/>
              </w:rPr>
            </w:pPr>
            <w:r w:rsidRPr="002178B7">
              <w:rPr>
                <w:rFonts w:asciiTheme="minorHAnsi" w:hAnsiTheme="minorHAnsi" w:cstheme="minorHAnsi"/>
              </w:rPr>
              <w:t xml:space="preserve">to use a range of materials creatively to design and make products </w:t>
            </w:r>
          </w:p>
          <w:p w14:paraId="1AC14F32" w14:textId="77777777" w:rsidR="00800B1A" w:rsidRPr="002178B7" w:rsidRDefault="00800B1A" w:rsidP="008E058B">
            <w:pPr>
              <w:pStyle w:val="ListParagraph"/>
              <w:numPr>
                <w:ilvl w:val="0"/>
                <w:numId w:val="8"/>
              </w:numPr>
              <w:rPr>
                <w:rFonts w:asciiTheme="minorHAnsi" w:hAnsiTheme="minorHAnsi" w:cstheme="minorHAnsi"/>
              </w:rPr>
            </w:pPr>
            <w:r w:rsidRPr="002178B7">
              <w:rPr>
                <w:rFonts w:asciiTheme="minorHAnsi" w:hAnsiTheme="minorHAnsi" w:cstheme="minorHAnsi"/>
              </w:rPr>
              <w:t xml:space="preserve">to use drawing, painting and sculpture to develop and share their ideas, experiences and imagination </w:t>
            </w:r>
          </w:p>
          <w:p w14:paraId="627D7C2F" w14:textId="77777777" w:rsidR="00800B1A" w:rsidRPr="002178B7" w:rsidRDefault="00800B1A" w:rsidP="008E058B">
            <w:pPr>
              <w:pStyle w:val="ListParagraph"/>
              <w:numPr>
                <w:ilvl w:val="0"/>
                <w:numId w:val="8"/>
              </w:numPr>
              <w:rPr>
                <w:rFonts w:asciiTheme="minorHAnsi" w:hAnsiTheme="minorHAnsi" w:cstheme="minorHAnsi"/>
              </w:rPr>
            </w:pPr>
            <w:r w:rsidRPr="002178B7">
              <w:rPr>
                <w:rFonts w:asciiTheme="minorHAnsi" w:hAnsiTheme="minorHAnsi" w:cstheme="minorHAnsi"/>
              </w:rPr>
              <w:t xml:space="preserve">to develop a wide range of art and design techniques in using colour, pattern, texture, line, shape, form and space </w:t>
            </w:r>
          </w:p>
          <w:p w14:paraId="6F5D7AF1" w14:textId="3F26B61F" w:rsidR="00800B1A" w:rsidRPr="002178B7" w:rsidRDefault="00800B1A" w:rsidP="008E058B">
            <w:pPr>
              <w:pStyle w:val="ListParagraph"/>
              <w:numPr>
                <w:ilvl w:val="0"/>
                <w:numId w:val="8"/>
              </w:numPr>
              <w:rPr>
                <w:rFonts w:asciiTheme="minorHAnsi" w:hAnsiTheme="minorHAnsi" w:cstheme="minorHAnsi"/>
              </w:rPr>
            </w:pPr>
            <w:r w:rsidRPr="002178B7">
              <w:rPr>
                <w:rFonts w:asciiTheme="minorHAnsi" w:hAnsiTheme="minorHAnsi" w:cstheme="minorHAnsi"/>
              </w:rPr>
              <w:t>about the work of a range of artists, craft makers and designers, describing the differences and similarities between different practices and disciplines, and making links to their own work</w:t>
            </w:r>
          </w:p>
        </w:tc>
      </w:tr>
      <w:tr w:rsidR="00CC779B" w:rsidRPr="002178B7" w14:paraId="52156E23" w14:textId="77777777" w:rsidTr="004747E6">
        <w:tc>
          <w:tcPr>
            <w:tcW w:w="1714" w:type="dxa"/>
            <w:shd w:val="clear" w:color="auto" w:fill="C5E0B3" w:themeFill="accent6" w:themeFillTint="66"/>
          </w:tcPr>
          <w:p w14:paraId="3EC07C8E" w14:textId="77777777" w:rsidR="00800B1A" w:rsidRPr="002178B7" w:rsidRDefault="00800B1A" w:rsidP="004747E6">
            <w:pPr>
              <w:spacing w:before="120" w:after="120"/>
              <w:jc w:val="center"/>
              <w:rPr>
                <w:rFonts w:asciiTheme="minorHAnsi" w:hAnsiTheme="minorHAnsi" w:cstheme="minorHAnsi"/>
                <w:sz w:val="36"/>
              </w:rPr>
            </w:pPr>
            <w:r w:rsidRPr="002178B7">
              <w:rPr>
                <w:rFonts w:asciiTheme="minorHAnsi" w:hAnsiTheme="minorHAnsi" w:cstheme="minorHAnsi"/>
                <w:sz w:val="36"/>
              </w:rPr>
              <w:t>Units</w:t>
            </w:r>
          </w:p>
        </w:tc>
        <w:tc>
          <w:tcPr>
            <w:tcW w:w="4484" w:type="dxa"/>
            <w:shd w:val="clear" w:color="auto" w:fill="C5E0B3" w:themeFill="accent6" w:themeFillTint="66"/>
          </w:tcPr>
          <w:p w14:paraId="556DF865" w14:textId="22292E74" w:rsidR="00CC779B" w:rsidRPr="002178B7" w:rsidRDefault="00CC779B" w:rsidP="00CC779B">
            <w:pPr>
              <w:pStyle w:val="NoSpacing"/>
              <w:jc w:val="center"/>
              <w:rPr>
                <w:rFonts w:cstheme="minorHAnsi"/>
                <w:sz w:val="32"/>
              </w:rPr>
            </w:pPr>
            <w:r w:rsidRPr="002178B7">
              <w:rPr>
                <w:rFonts w:eastAsia="Canva Sans" w:cstheme="minorHAnsi"/>
                <w:sz w:val="32"/>
              </w:rPr>
              <w:t>DRAWING</w:t>
            </w:r>
          </w:p>
          <w:p w14:paraId="7977246E" w14:textId="76DF125B" w:rsidR="00800B1A" w:rsidRPr="002178B7" w:rsidRDefault="00CC779B" w:rsidP="00CC779B">
            <w:pPr>
              <w:pStyle w:val="NoSpacing"/>
              <w:jc w:val="center"/>
              <w:rPr>
                <w:rFonts w:cstheme="minorHAnsi"/>
                <w:sz w:val="32"/>
              </w:rPr>
            </w:pPr>
            <w:r w:rsidRPr="002178B7">
              <w:rPr>
                <w:rFonts w:eastAsia="Canva Sans" w:cstheme="minorHAnsi"/>
                <w:sz w:val="32"/>
              </w:rPr>
              <w:t>exploring line and shape</w:t>
            </w:r>
          </w:p>
        </w:tc>
        <w:tc>
          <w:tcPr>
            <w:tcW w:w="4485" w:type="dxa"/>
            <w:shd w:val="clear" w:color="auto" w:fill="C5E0B3" w:themeFill="accent6" w:themeFillTint="66"/>
          </w:tcPr>
          <w:p w14:paraId="48CB9131" w14:textId="20E7EEE9" w:rsidR="00CC779B" w:rsidRPr="002178B7" w:rsidRDefault="00CC779B" w:rsidP="00CC779B">
            <w:pPr>
              <w:pStyle w:val="NoSpacing"/>
              <w:jc w:val="center"/>
              <w:rPr>
                <w:rFonts w:cstheme="minorHAnsi"/>
                <w:sz w:val="32"/>
              </w:rPr>
            </w:pPr>
            <w:r w:rsidRPr="002178B7">
              <w:rPr>
                <w:rFonts w:eastAsia="Canva Sans" w:cstheme="minorHAnsi"/>
                <w:sz w:val="32"/>
              </w:rPr>
              <w:t>SCULPTURE AND 3D</w:t>
            </w:r>
          </w:p>
          <w:p w14:paraId="6ABD8FC9" w14:textId="448DDDD1" w:rsidR="00800B1A" w:rsidRPr="002178B7" w:rsidRDefault="00CC779B" w:rsidP="00CC779B">
            <w:pPr>
              <w:pStyle w:val="NoSpacing"/>
              <w:jc w:val="center"/>
              <w:rPr>
                <w:rFonts w:cstheme="minorHAnsi"/>
                <w:sz w:val="32"/>
              </w:rPr>
            </w:pPr>
            <w:r w:rsidRPr="002178B7">
              <w:rPr>
                <w:rFonts w:eastAsia="Canva Sans" w:cstheme="minorHAnsi"/>
                <w:sz w:val="32"/>
              </w:rPr>
              <w:t>paper play</w:t>
            </w:r>
          </w:p>
        </w:tc>
        <w:tc>
          <w:tcPr>
            <w:tcW w:w="4485" w:type="dxa"/>
            <w:shd w:val="clear" w:color="auto" w:fill="C5E0B3" w:themeFill="accent6" w:themeFillTint="66"/>
          </w:tcPr>
          <w:p w14:paraId="6A51CD9A" w14:textId="7CC52128" w:rsidR="00CC779B" w:rsidRPr="002178B7" w:rsidRDefault="00CC779B" w:rsidP="00CC779B">
            <w:pPr>
              <w:pStyle w:val="NoSpacing"/>
              <w:jc w:val="center"/>
              <w:rPr>
                <w:rFonts w:cstheme="minorHAnsi"/>
                <w:sz w:val="32"/>
              </w:rPr>
            </w:pPr>
            <w:r w:rsidRPr="002178B7">
              <w:rPr>
                <w:rFonts w:eastAsia="Canva Sans" w:cstheme="minorHAnsi"/>
                <w:sz w:val="32"/>
              </w:rPr>
              <w:t>PAINTING AND MIXED MEDIA</w:t>
            </w:r>
          </w:p>
          <w:p w14:paraId="05420DBB" w14:textId="5F4982BB" w:rsidR="00800B1A" w:rsidRPr="002178B7" w:rsidRDefault="00CC779B" w:rsidP="00CC779B">
            <w:pPr>
              <w:pStyle w:val="NoSpacing"/>
              <w:jc w:val="center"/>
              <w:rPr>
                <w:rFonts w:cstheme="minorHAnsi"/>
                <w:sz w:val="32"/>
              </w:rPr>
            </w:pPr>
            <w:r w:rsidRPr="002178B7">
              <w:rPr>
                <w:rFonts w:eastAsia="Canva Sans" w:cstheme="minorHAnsi"/>
                <w:sz w:val="32"/>
              </w:rPr>
              <w:t>colour splash</w:t>
            </w:r>
          </w:p>
        </w:tc>
      </w:tr>
      <w:tr w:rsidR="00CC779B" w:rsidRPr="002178B7" w14:paraId="3BC0D5AC" w14:textId="77777777" w:rsidTr="004747E6">
        <w:tc>
          <w:tcPr>
            <w:tcW w:w="1714" w:type="dxa"/>
            <w:shd w:val="clear" w:color="auto" w:fill="C5E0B3" w:themeFill="accent6" w:themeFillTint="66"/>
          </w:tcPr>
          <w:p w14:paraId="1B2F1F31" w14:textId="77777777" w:rsidR="00800B1A" w:rsidRPr="002178B7" w:rsidRDefault="00800B1A" w:rsidP="004747E6">
            <w:pPr>
              <w:spacing w:before="120" w:after="120"/>
              <w:jc w:val="center"/>
              <w:rPr>
                <w:rFonts w:asciiTheme="minorHAnsi" w:hAnsiTheme="minorHAnsi" w:cstheme="minorHAnsi"/>
                <w:sz w:val="36"/>
              </w:rPr>
            </w:pPr>
            <w:r w:rsidRPr="002178B7">
              <w:rPr>
                <w:rFonts w:asciiTheme="minorHAnsi" w:hAnsiTheme="minorHAnsi" w:cstheme="minorHAnsi"/>
                <w:sz w:val="36"/>
              </w:rPr>
              <w:t>Key Outcomes</w:t>
            </w:r>
          </w:p>
          <w:p w14:paraId="79CC528B" w14:textId="77777777" w:rsidR="00800B1A" w:rsidRPr="002178B7" w:rsidRDefault="00800B1A" w:rsidP="004747E6">
            <w:pPr>
              <w:spacing w:before="120" w:after="120"/>
              <w:jc w:val="center"/>
              <w:rPr>
                <w:rFonts w:asciiTheme="minorHAnsi" w:hAnsiTheme="minorHAnsi" w:cstheme="minorHAnsi"/>
                <w:sz w:val="36"/>
              </w:rPr>
            </w:pPr>
            <w:r w:rsidRPr="002178B7">
              <w:rPr>
                <w:rFonts w:asciiTheme="minorHAnsi" w:hAnsiTheme="minorHAnsi" w:cstheme="minorHAnsi"/>
                <w:sz w:val="20"/>
              </w:rPr>
              <w:t>(what they are learning)</w:t>
            </w:r>
          </w:p>
        </w:tc>
        <w:tc>
          <w:tcPr>
            <w:tcW w:w="4484" w:type="dxa"/>
          </w:tcPr>
          <w:p w14:paraId="2E87A418" w14:textId="140D6ADE" w:rsidR="00800B1A" w:rsidRPr="002178B7" w:rsidRDefault="00800B1A" w:rsidP="004747E6">
            <w:pPr>
              <w:rPr>
                <w:rFonts w:asciiTheme="minorHAnsi" w:hAnsiTheme="minorHAnsi" w:cstheme="minorHAnsi"/>
              </w:rPr>
            </w:pPr>
            <w:r w:rsidRPr="002178B7">
              <w:rPr>
                <w:rFonts w:asciiTheme="minorHAnsi" w:hAnsiTheme="minorHAnsi" w:cstheme="minorHAnsi"/>
              </w:rPr>
              <w:t>Mark making:</w:t>
            </w:r>
          </w:p>
          <w:p w14:paraId="0FAB3382" w14:textId="77777777" w:rsidR="00D31401" w:rsidRPr="002178B7" w:rsidRDefault="00D31401" w:rsidP="008E058B">
            <w:pPr>
              <w:pStyle w:val="ListParagraph"/>
              <w:numPr>
                <w:ilvl w:val="0"/>
                <w:numId w:val="9"/>
              </w:numPr>
              <w:rPr>
                <w:rFonts w:asciiTheme="minorHAnsi" w:hAnsiTheme="minorHAnsi" w:cstheme="minorHAnsi"/>
              </w:rPr>
            </w:pPr>
            <w:r w:rsidRPr="002178B7">
              <w:rPr>
                <w:rFonts w:asciiTheme="minorHAnsi" w:hAnsiTheme="minorHAnsi" w:cstheme="minorHAnsi"/>
              </w:rPr>
              <w:t xml:space="preserve">Draw different lines by varying the control and pressure, e.g. straight, wavy, zig zags, broken, lighter, darker, etc (Line, Pattern). </w:t>
            </w:r>
          </w:p>
          <w:p w14:paraId="39C93F0E" w14:textId="77777777" w:rsidR="00D31401" w:rsidRPr="002178B7" w:rsidRDefault="00D31401" w:rsidP="008E058B">
            <w:pPr>
              <w:pStyle w:val="ListParagraph"/>
              <w:numPr>
                <w:ilvl w:val="0"/>
                <w:numId w:val="9"/>
              </w:numPr>
              <w:rPr>
                <w:rFonts w:asciiTheme="minorHAnsi" w:hAnsiTheme="minorHAnsi" w:cstheme="minorHAnsi"/>
              </w:rPr>
            </w:pPr>
            <w:r w:rsidRPr="002178B7">
              <w:rPr>
                <w:rFonts w:asciiTheme="minorHAnsi" w:hAnsiTheme="minorHAnsi" w:cstheme="minorHAnsi"/>
              </w:rPr>
              <w:t>Notice 2D shapes within objects and how they can be used to form the ‘bones’ of a drawing (Shape).</w:t>
            </w:r>
          </w:p>
          <w:p w14:paraId="1BE11FBC" w14:textId="77777777" w:rsidR="00D31401" w:rsidRPr="002178B7" w:rsidRDefault="00D31401" w:rsidP="008E058B">
            <w:pPr>
              <w:pStyle w:val="ListParagraph"/>
              <w:numPr>
                <w:ilvl w:val="0"/>
                <w:numId w:val="9"/>
              </w:numPr>
              <w:rPr>
                <w:rFonts w:asciiTheme="minorHAnsi" w:hAnsiTheme="minorHAnsi" w:cstheme="minorHAnsi"/>
              </w:rPr>
            </w:pPr>
            <w:r w:rsidRPr="002178B7">
              <w:rPr>
                <w:rFonts w:asciiTheme="minorHAnsi" w:hAnsiTheme="minorHAnsi" w:cstheme="minorHAnsi"/>
              </w:rPr>
              <w:t xml:space="preserve">Draw and combine geometric shapes (Line, Shape). </w:t>
            </w:r>
          </w:p>
          <w:p w14:paraId="61C97687" w14:textId="268B2DF0" w:rsidR="00D31401" w:rsidRPr="002178B7" w:rsidRDefault="00D31401" w:rsidP="008E058B">
            <w:pPr>
              <w:pStyle w:val="ListParagraph"/>
              <w:numPr>
                <w:ilvl w:val="0"/>
                <w:numId w:val="9"/>
              </w:numPr>
              <w:rPr>
                <w:rFonts w:asciiTheme="minorHAnsi" w:hAnsiTheme="minorHAnsi" w:cstheme="minorHAnsi"/>
              </w:rPr>
            </w:pPr>
            <w:r w:rsidRPr="002178B7">
              <w:rPr>
                <w:rFonts w:asciiTheme="minorHAnsi" w:hAnsiTheme="minorHAnsi" w:cstheme="minorHAnsi"/>
              </w:rPr>
              <w:t>Identify known shapes (in different sizes and orientations*) in objects, scenes or images they wish to draw (Shape, Line).</w:t>
            </w:r>
          </w:p>
          <w:p w14:paraId="40152596" w14:textId="3C34C731" w:rsidR="00800B1A" w:rsidRPr="002178B7" w:rsidRDefault="00800B1A" w:rsidP="004747E6">
            <w:pPr>
              <w:pStyle w:val="NoSpacing"/>
              <w:rPr>
                <w:rFonts w:cstheme="minorHAnsi"/>
              </w:rPr>
            </w:pPr>
            <w:r w:rsidRPr="002178B7">
              <w:rPr>
                <w:rFonts w:cstheme="minorHAnsi"/>
              </w:rPr>
              <w:t>Shading:</w:t>
            </w:r>
          </w:p>
          <w:p w14:paraId="52ADBCF8" w14:textId="77777777" w:rsidR="00CC779B" w:rsidRPr="002178B7" w:rsidRDefault="00CC779B" w:rsidP="008E058B">
            <w:pPr>
              <w:pStyle w:val="ListParagraph"/>
              <w:numPr>
                <w:ilvl w:val="0"/>
                <w:numId w:val="10"/>
              </w:numPr>
              <w:rPr>
                <w:rFonts w:asciiTheme="minorHAnsi" w:hAnsiTheme="minorHAnsi" w:cstheme="minorHAnsi"/>
              </w:rPr>
            </w:pPr>
            <w:r w:rsidRPr="002178B7">
              <w:rPr>
                <w:rFonts w:asciiTheme="minorHAnsi" w:hAnsiTheme="minorHAnsi" w:cstheme="minorHAnsi"/>
              </w:rPr>
              <w:t xml:space="preserve">Apply more pressure when drawing or colouring to create a darker tone (Tone). </w:t>
            </w:r>
          </w:p>
          <w:p w14:paraId="4FCA72E6" w14:textId="035356E8" w:rsidR="00CC779B" w:rsidRPr="002178B7" w:rsidRDefault="00CC779B" w:rsidP="008E058B">
            <w:pPr>
              <w:pStyle w:val="ListParagraph"/>
              <w:numPr>
                <w:ilvl w:val="0"/>
                <w:numId w:val="10"/>
              </w:numPr>
              <w:rPr>
                <w:rFonts w:asciiTheme="minorHAnsi" w:hAnsiTheme="minorHAnsi" w:cstheme="minorHAnsi"/>
              </w:rPr>
            </w:pPr>
            <w:r w:rsidRPr="002178B7">
              <w:rPr>
                <w:rFonts w:asciiTheme="minorHAnsi" w:hAnsiTheme="minorHAnsi" w:cstheme="minorHAnsi"/>
              </w:rPr>
              <w:t>Create an area with a single, consistent tone when colouring/shading (Tone).</w:t>
            </w:r>
          </w:p>
          <w:p w14:paraId="52695763" w14:textId="77777777" w:rsidR="00800B1A" w:rsidRPr="002178B7" w:rsidRDefault="00800B1A" w:rsidP="00800B1A">
            <w:pPr>
              <w:pStyle w:val="NoSpacing"/>
              <w:rPr>
                <w:rFonts w:cstheme="minorHAnsi"/>
              </w:rPr>
            </w:pPr>
            <w:r w:rsidRPr="002178B7">
              <w:rPr>
                <w:rFonts w:cstheme="minorHAnsi"/>
              </w:rPr>
              <w:t>Spatial Awareness:</w:t>
            </w:r>
          </w:p>
          <w:p w14:paraId="653E45C0" w14:textId="0235E76C" w:rsidR="00CC779B"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Demonstrate a growing spatial awareness to represent the position and size of objects, e.g. grounded trees (Space).</w:t>
            </w:r>
          </w:p>
        </w:tc>
        <w:tc>
          <w:tcPr>
            <w:tcW w:w="4485" w:type="dxa"/>
          </w:tcPr>
          <w:p w14:paraId="607B4E32" w14:textId="77777777" w:rsidR="00CC779B"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Combine primary coloured materials to make secondary colours. </w:t>
            </w:r>
          </w:p>
          <w:p w14:paraId="64131726" w14:textId="77777777" w:rsidR="00CC779B"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Mix secondary colours in paint. </w:t>
            </w:r>
          </w:p>
          <w:p w14:paraId="60A4A27B" w14:textId="77777777" w:rsidR="00CC779B"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Choose suitable sized paint brushes. </w:t>
            </w:r>
          </w:p>
          <w:p w14:paraId="16BA2480" w14:textId="77777777" w:rsidR="00CC779B"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Clean a paintbrush to change colours. </w:t>
            </w:r>
          </w:p>
          <w:p w14:paraId="05907E3E" w14:textId="77777777" w:rsidR="00CC779B"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Print with objects, applying a suitable layer of paint to the printing surface. </w:t>
            </w:r>
          </w:p>
          <w:p w14:paraId="4A6F56E6" w14:textId="77777777" w:rsidR="00CC779B"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Overlap paint to mix new colours. </w:t>
            </w:r>
          </w:p>
          <w:p w14:paraId="228392A4" w14:textId="77777777" w:rsidR="00CC779B"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Use blowing to create a paint effect. </w:t>
            </w:r>
          </w:p>
          <w:p w14:paraId="26C65315" w14:textId="000031CF" w:rsidR="00CC779B"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Make a paint colour darker or lighter (creating shades) in different ways </w:t>
            </w:r>
            <w:proofErr w:type="spellStart"/>
            <w:r w:rsidRPr="002178B7">
              <w:rPr>
                <w:rFonts w:asciiTheme="minorHAnsi" w:hAnsiTheme="minorHAnsi" w:cstheme="minorHAnsi"/>
              </w:rPr>
              <w:t>eg</w:t>
            </w:r>
            <w:proofErr w:type="spellEnd"/>
            <w:r w:rsidRPr="002178B7">
              <w:rPr>
                <w:rFonts w:asciiTheme="minorHAnsi" w:hAnsiTheme="minorHAnsi" w:cstheme="minorHAnsi"/>
              </w:rPr>
              <w:t>. adding water, adding a lighter colour.</w:t>
            </w:r>
          </w:p>
          <w:p w14:paraId="1622FE08" w14:textId="6AD36CED" w:rsidR="00800B1A" w:rsidRPr="002178B7" w:rsidRDefault="00800B1A" w:rsidP="00CC779B">
            <w:pPr>
              <w:ind w:left="360"/>
              <w:rPr>
                <w:rFonts w:asciiTheme="minorHAnsi" w:hAnsiTheme="minorHAnsi" w:cstheme="minorHAnsi"/>
              </w:rPr>
            </w:pPr>
          </w:p>
        </w:tc>
        <w:tc>
          <w:tcPr>
            <w:tcW w:w="4485" w:type="dxa"/>
          </w:tcPr>
          <w:p w14:paraId="54DEED0E" w14:textId="77777777" w:rsidR="000F4B17"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Mix a variety of shades of a secondary colour. </w:t>
            </w:r>
          </w:p>
          <w:p w14:paraId="6AD4D64E" w14:textId="77777777" w:rsidR="000F4B17"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Make choices about amounts of paint to use when mixing a particular colour. </w:t>
            </w:r>
          </w:p>
          <w:p w14:paraId="7F61131F" w14:textId="77777777" w:rsidR="000F4B17"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Match colours seen around them. </w:t>
            </w:r>
          </w:p>
          <w:p w14:paraId="54CFC9F8" w14:textId="77777777" w:rsidR="000F4B17"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Create texture using different painting tools. </w:t>
            </w:r>
          </w:p>
          <w:p w14:paraId="1F050B4B" w14:textId="77777777" w:rsidR="000F4B17"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Make textured paper to use in a collage. </w:t>
            </w:r>
          </w:p>
          <w:p w14:paraId="48AE978F" w14:textId="77777777" w:rsidR="000F4B17"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Choose and shape collage materials </w:t>
            </w:r>
            <w:proofErr w:type="spellStart"/>
            <w:r w:rsidRPr="002178B7">
              <w:rPr>
                <w:rFonts w:asciiTheme="minorHAnsi" w:hAnsiTheme="minorHAnsi" w:cstheme="minorHAnsi"/>
              </w:rPr>
              <w:t>eg</w:t>
            </w:r>
            <w:proofErr w:type="spellEnd"/>
            <w:r w:rsidRPr="002178B7">
              <w:rPr>
                <w:rFonts w:asciiTheme="minorHAnsi" w:hAnsiTheme="minorHAnsi" w:cstheme="minorHAnsi"/>
              </w:rPr>
              <w:t xml:space="preserve"> cutting, tearing. </w:t>
            </w:r>
          </w:p>
          <w:p w14:paraId="57B3526E" w14:textId="77777777" w:rsidR="000F4B17"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 xml:space="preserve">Compose a collage, arranging and overlapping pieces for contrast and effect. </w:t>
            </w:r>
          </w:p>
          <w:p w14:paraId="35A714BF" w14:textId="71174028" w:rsidR="00CC779B" w:rsidRPr="002178B7" w:rsidRDefault="00CC779B" w:rsidP="008E058B">
            <w:pPr>
              <w:pStyle w:val="ListParagraph"/>
              <w:numPr>
                <w:ilvl w:val="0"/>
                <w:numId w:val="11"/>
              </w:numPr>
              <w:rPr>
                <w:rFonts w:asciiTheme="minorHAnsi" w:hAnsiTheme="minorHAnsi" w:cstheme="minorHAnsi"/>
              </w:rPr>
            </w:pPr>
            <w:r w:rsidRPr="002178B7">
              <w:rPr>
                <w:rFonts w:asciiTheme="minorHAnsi" w:hAnsiTheme="minorHAnsi" w:cstheme="minorHAnsi"/>
              </w:rPr>
              <w:t>Add painted detail to a</w:t>
            </w:r>
            <w:r w:rsidR="00B30FAC" w:rsidRPr="002178B7">
              <w:rPr>
                <w:rFonts w:asciiTheme="minorHAnsi" w:hAnsiTheme="minorHAnsi" w:cstheme="minorHAnsi"/>
              </w:rPr>
              <w:t xml:space="preserve"> collage to enhance/improve it</w:t>
            </w:r>
          </w:p>
          <w:p w14:paraId="5EF6C3C2" w14:textId="77777777" w:rsidR="00800B1A" w:rsidRPr="002178B7" w:rsidRDefault="00800B1A" w:rsidP="000F4B17">
            <w:pPr>
              <w:ind w:left="360"/>
              <w:rPr>
                <w:rFonts w:asciiTheme="minorHAnsi" w:hAnsiTheme="minorHAnsi" w:cstheme="minorHAnsi"/>
                <w:sz w:val="28"/>
              </w:rPr>
            </w:pPr>
          </w:p>
        </w:tc>
      </w:tr>
      <w:tr w:rsidR="00CC779B" w:rsidRPr="002178B7" w14:paraId="2D35CE8A" w14:textId="77777777" w:rsidTr="004747E6">
        <w:tc>
          <w:tcPr>
            <w:tcW w:w="1714" w:type="dxa"/>
            <w:shd w:val="clear" w:color="auto" w:fill="C5E0B3" w:themeFill="accent6" w:themeFillTint="66"/>
          </w:tcPr>
          <w:p w14:paraId="6FD20C69" w14:textId="77777777" w:rsidR="00800B1A" w:rsidRPr="002178B7" w:rsidRDefault="00800B1A" w:rsidP="004747E6">
            <w:pPr>
              <w:spacing w:before="120" w:after="120"/>
              <w:jc w:val="center"/>
              <w:rPr>
                <w:rFonts w:asciiTheme="minorHAnsi" w:hAnsiTheme="minorHAnsi" w:cstheme="minorHAnsi"/>
                <w:sz w:val="36"/>
              </w:rPr>
            </w:pPr>
            <w:r w:rsidRPr="002178B7">
              <w:rPr>
                <w:rFonts w:asciiTheme="minorHAnsi" w:hAnsiTheme="minorHAnsi" w:cstheme="minorHAnsi"/>
                <w:sz w:val="36"/>
              </w:rPr>
              <w:t>Artists explored</w:t>
            </w:r>
          </w:p>
        </w:tc>
        <w:tc>
          <w:tcPr>
            <w:tcW w:w="4484" w:type="dxa"/>
          </w:tcPr>
          <w:p w14:paraId="46131B9D" w14:textId="77777777" w:rsidR="00CC779B" w:rsidRPr="002178B7" w:rsidRDefault="00CC779B" w:rsidP="00CC779B">
            <w:pPr>
              <w:rPr>
                <w:rFonts w:asciiTheme="minorHAnsi" w:hAnsiTheme="minorHAnsi" w:cstheme="minorHAnsi"/>
              </w:rPr>
            </w:pPr>
            <w:r w:rsidRPr="002178B7">
              <w:rPr>
                <w:rFonts w:asciiTheme="minorHAnsi" w:hAnsiTheme="minorHAnsi" w:cstheme="minorHAnsi"/>
              </w:rPr>
              <w:t xml:space="preserve">Bridget Riley </w:t>
            </w:r>
          </w:p>
          <w:p w14:paraId="12815121" w14:textId="00FEB284" w:rsidR="00CC779B" w:rsidRPr="002178B7" w:rsidRDefault="00CC779B" w:rsidP="00CC779B">
            <w:pPr>
              <w:rPr>
                <w:rFonts w:asciiTheme="minorHAnsi" w:hAnsiTheme="minorHAnsi" w:cstheme="minorHAnsi"/>
              </w:rPr>
            </w:pPr>
            <w:r w:rsidRPr="002178B7">
              <w:rPr>
                <w:rFonts w:asciiTheme="minorHAnsi" w:hAnsiTheme="minorHAnsi" w:cstheme="minorHAnsi"/>
              </w:rPr>
              <w:t xml:space="preserve">Paul Klee </w:t>
            </w:r>
          </w:p>
          <w:p w14:paraId="68330BAF" w14:textId="77777777" w:rsidR="00800B1A" w:rsidRPr="002178B7" w:rsidRDefault="00800B1A" w:rsidP="004747E6">
            <w:pPr>
              <w:spacing w:before="120" w:after="120" w:line="336" w:lineRule="auto"/>
              <w:rPr>
                <w:rFonts w:asciiTheme="minorHAnsi" w:hAnsiTheme="minorHAnsi" w:cstheme="minorHAnsi"/>
                <w:sz w:val="36"/>
              </w:rPr>
            </w:pPr>
          </w:p>
        </w:tc>
        <w:tc>
          <w:tcPr>
            <w:tcW w:w="4485" w:type="dxa"/>
          </w:tcPr>
          <w:p w14:paraId="2269568E" w14:textId="77777777" w:rsidR="000F4B17" w:rsidRPr="002178B7" w:rsidRDefault="000F4B17" w:rsidP="000F4B17">
            <w:pPr>
              <w:rPr>
                <w:rFonts w:asciiTheme="minorHAnsi" w:hAnsiTheme="minorHAnsi" w:cstheme="minorHAnsi"/>
              </w:rPr>
            </w:pPr>
            <w:r w:rsidRPr="002178B7">
              <w:rPr>
                <w:rFonts w:asciiTheme="minorHAnsi" w:hAnsiTheme="minorHAnsi" w:cstheme="minorHAnsi"/>
              </w:rPr>
              <w:t xml:space="preserve">Marco Balich </w:t>
            </w:r>
          </w:p>
          <w:p w14:paraId="7A952B8D" w14:textId="77777777" w:rsidR="000F4B17" w:rsidRPr="002178B7" w:rsidRDefault="000F4B17" w:rsidP="000F4B17">
            <w:pPr>
              <w:rPr>
                <w:rFonts w:asciiTheme="minorHAnsi" w:hAnsiTheme="minorHAnsi" w:cstheme="minorHAnsi"/>
              </w:rPr>
            </w:pPr>
            <w:r w:rsidRPr="002178B7">
              <w:rPr>
                <w:rFonts w:asciiTheme="minorHAnsi" w:hAnsiTheme="minorHAnsi" w:cstheme="minorHAnsi"/>
              </w:rPr>
              <w:t xml:space="preserve">Louise Bourgeois </w:t>
            </w:r>
          </w:p>
          <w:p w14:paraId="2C014FC5" w14:textId="7700F3C8" w:rsidR="000F4B17" w:rsidRPr="002178B7" w:rsidRDefault="000F4B17" w:rsidP="000F4B17">
            <w:pPr>
              <w:rPr>
                <w:rFonts w:asciiTheme="minorHAnsi" w:hAnsiTheme="minorHAnsi" w:cstheme="minorHAnsi"/>
              </w:rPr>
            </w:pPr>
            <w:r w:rsidRPr="002178B7">
              <w:rPr>
                <w:rFonts w:asciiTheme="minorHAnsi" w:hAnsiTheme="minorHAnsi" w:cstheme="minorHAnsi"/>
              </w:rPr>
              <w:t>Samantha Stephenson</w:t>
            </w:r>
          </w:p>
          <w:p w14:paraId="79DD37F8" w14:textId="77777777" w:rsidR="00800B1A" w:rsidRPr="002178B7" w:rsidRDefault="00800B1A" w:rsidP="00800B1A">
            <w:pPr>
              <w:rPr>
                <w:rFonts w:asciiTheme="minorHAnsi" w:hAnsiTheme="minorHAnsi" w:cstheme="minorHAnsi"/>
                <w:sz w:val="36"/>
              </w:rPr>
            </w:pPr>
          </w:p>
        </w:tc>
        <w:tc>
          <w:tcPr>
            <w:tcW w:w="4485" w:type="dxa"/>
          </w:tcPr>
          <w:p w14:paraId="2C8BE113" w14:textId="77777777" w:rsidR="000F4B17" w:rsidRPr="002178B7" w:rsidRDefault="000F4B17" w:rsidP="000F4B17">
            <w:pPr>
              <w:rPr>
                <w:rFonts w:asciiTheme="minorHAnsi" w:hAnsiTheme="minorHAnsi" w:cstheme="minorHAnsi"/>
              </w:rPr>
            </w:pPr>
            <w:r w:rsidRPr="002178B7">
              <w:rPr>
                <w:rFonts w:asciiTheme="minorHAnsi" w:hAnsiTheme="minorHAnsi" w:cstheme="minorHAnsi"/>
              </w:rPr>
              <w:t xml:space="preserve">Clarice Cliff </w:t>
            </w:r>
          </w:p>
          <w:p w14:paraId="7DCB4605" w14:textId="0944B978" w:rsidR="000F4B17" w:rsidRPr="002178B7" w:rsidRDefault="000F4B17" w:rsidP="000F4B17">
            <w:pPr>
              <w:rPr>
                <w:rFonts w:asciiTheme="minorHAnsi" w:hAnsiTheme="minorHAnsi" w:cstheme="minorHAnsi"/>
              </w:rPr>
            </w:pPr>
            <w:r w:rsidRPr="002178B7">
              <w:rPr>
                <w:rFonts w:asciiTheme="minorHAnsi" w:hAnsiTheme="minorHAnsi" w:cstheme="minorHAnsi"/>
              </w:rPr>
              <w:t>Jasper Johns</w:t>
            </w:r>
          </w:p>
          <w:p w14:paraId="41CB3ED2" w14:textId="77777777" w:rsidR="00800B1A" w:rsidRPr="002178B7" w:rsidRDefault="00800B1A" w:rsidP="00800B1A">
            <w:pPr>
              <w:rPr>
                <w:rFonts w:asciiTheme="minorHAnsi" w:hAnsiTheme="minorHAnsi" w:cstheme="minorHAnsi"/>
                <w:sz w:val="36"/>
              </w:rPr>
            </w:pPr>
          </w:p>
        </w:tc>
      </w:tr>
    </w:tbl>
    <w:p w14:paraId="349AEC85" w14:textId="4A7EC91A" w:rsidR="00800B1A" w:rsidRPr="002178B7" w:rsidRDefault="00800B1A" w:rsidP="00722193">
      <w:pPr>
        <w:spacing w:before="120" w:after="120" w:line="336" w:lineRule="auto"/>
        <w:rPr>
          <w:rFonts w:asciiTheme="minorHAnsi" w:hAnsiTheme="minorHAnsi" w:cstheme="minorHAnsi"/>
        </w:rPr>
      </w:pPr>
    </w:p>
    <w:tbl>
      <w:tblPr>
        <w:tblStyle w:val="TableGrid"/>
        <w:tblW w:w="15168" w:type="dxa"/>
        <w:tblInd w:w="-459" w:type="dxa"/>
        <w:tblLook w:val="04A0" w:firstRow="1" w:lastRow="0" w:firstColumn="1" w:lastColumn="0" w:noHBand="0" w:noVBand="1"/>
      </w:tblPr>
      <w:tblGrid>
        <w:gridCol w:w="1832"/>
        <w:gridCol w:w="4446"/>
        <w:gridCol w:w="4447"/>
        <w:gridCol w:w="4443"/>
      </w:tblGrid>
      <w:tr w:rsidR="000F4B17" w:rsidRPr="002178B7" w14:paraId="3DDC518A" w14:textId="77777777" w:rsidTr="004747E6">
        <w:tc>
          <w:tcPr>
            <w:tcW w:w="15168" w:type="dxa"/>
            <w:gridSpan w:val="4"/>
            <w:shd w:val="clear" w:color="auto" w:fill="E2EFD9" w:themeFill="accent6" w:themeFillTint="33"/>
          </w:tcPr>
          <w:p w14:paraId="7DE7BA20" w14:textId="66649906" w:rsidR="000F4B17" w:rsidRPr="002178B7" w:rsidRDefault="000F4B17" w:rsidP="004747E6">
            <w:pPr>
              <w:spacing w:before="120" w:after="120"/>
              <w:jc w:val="center"/>
              <w:rPr>
                <w:rFonts w:asciiTheme="minorHAnsi" w:hAnsiTheme="minorHAnsi" w:cstheme="minorHAnsi"/>
                <w:sz w:val="36"/>
              </w:rPr>
            </w:pPr>
            <w:r w:rsidRPr="002178B7">
              <w:rPr>
                <w:rFonts w:asciiTheme="minorHAnsi" w:hAnsiTheme="minorHAnsi" w:cstheme="minorHAnsi"/>
                <w:b/>
                <w:sz w:val="44"/>
              </w:rPr>
              <w:t>Year 2</w:t>
            </w:r>
          </w:p>
        </w:tc>
      </w:tr>
      <w:tr w:rsidR="000F4B17" w:rsidRPr="002178B7" w14:paraId="31024490" w14:textId="77777777" w:rsidTr="004747E6">
        <w:tc>
          <w:tcPr>
            <w:tcW w:w="1714" w:type="dxa"/>
            <w:shd w:val="clear" w:color="auto" w:fill="C5E0B3" w:themeFill="accent6" w:themeFillTint="66"/>
          </w:tcPr>
          <w:p w14:paraId="4830F4F9" w14:textId="77777777" w:rsidR="000F4B17" w:rsidRPr="002178B7" w:rsidRDefault="000F4B17" w:rsidP="004747E6">
            <w:pPr>
              <w:spacing w:before="120" w:after="120"/>
              <w:jc w:val="center"/>
              <w:rPr>
                <w:rFonts w:asciiTheme="minorHAnsi" w:hAnsiTheme="minorHAnsi" w:cstheme="minorHAnsi"/>
                <w:sz w:val="36"/>
              </w:rPr>
            </w:pPr>
            <w:r w:rsidRPr="002178B7">
              <w:rPr>
                <w:rFonts w:asciiTheme="minorHAnsi" w:hAnsiTheme="minorHAnsi" w:cstheme="minorHAnsi"/>
                <w:sz w:val="36"/>
              </w:rPr>
              <w:t>National Curriculum</w:t>
            </w:r>
          </w:p>
        </w:tc>
        <w:tc>
          <w:tcPr>
            <w:tcW w:w="13454" w:type="dxa"/>
            <w:gridSpan w:val="3"/>
          </w:tcPr>
          <w:p w14:paraId="1932C622" w14:textId="77777777" w:rsidR="000F4B17" w:rsidRPr="002178B7" w:rsidRDefault="000F4B17" w:rsidP="004747E6">
            <w:pPr>
              <w:rPr>
                <w:rFonts w:asciiTheme="minorHAnsi" w:hAnsiTheme="minorHAnsi" w:cstheme="minorHAnsi"/>
              </w:rPr>
            </w:pPr>
            <w:r w:rsidRPr="002178B7">
              <w:rPr>
                <w:rFonts w:asciiTheme="minorHAnsi" w:hAnsiTheme="minorHAnsi" w:cstheme="minorHAnsi"/>
              </w:rPr>
              <w:t xml:space="preserve">Pupils should be taught: </w:t>
            </w:r>
          </w:p>
          <w:p w14:paraId="4BE7B961" w14:textId="77777777" w:rsidR="000F4B17" w:rsidRPr="002178B7" w:rsidRDefault="000F4B17" w:rsidP="008E058B">
            <w:pPr>
              <w:pStyle w:val="ListParagraph"/>
              <w:numPr>
                <w:ilvl w:val="0"/>
                <w:numId w:val="8"/>
              </w:numPr>
              <w:rPr>
                <w:rFonts w:asciiTheme="minorHAnsi" w:hAnsiTheme="minorHAnsi" w:cstheme="minorHAnsi"/>
              </w:rPr>
            </w:pPr>
            <w:r w:rsidRPr="002178B7">
              <w:rPr>
                <w:rFonts w:asciiTheme="minorHAnsi" w:hAnsiTheme="minorHAnsi" w:cstheme="minorHAnsi"/>
              </w:rPr>
              <w:t xml:space="preserve">to use a range of materials creatively to design and make products </w:t>
            </w:r>
          </w:p>
          <w:p w14:paraId="13BF8C77" w14:textId="77777777" w:rsidR="000F4B17" w:rsidRPr="002178B7" w:rsidRDefault="000F4B17" w:rsidP="008E058B">
            <w:pPr>
              <w:pStyle w:val="ListParagraph"/>
              <w:numPr>
                <w:ilvl w:val="0"/>
                <w:numId w:val="8"/>
              </w:numPr>
              <w:rPr>
                <w:rFonts w:asciiTheme="minorHAnsi" w:hAnsiTheme="minorHAnsi" w:cstheme="minorHAnsi"/>
              </w:rPr>
            </w:pPr>
            <w:r w:rsidRPr="002178B7">
              <w:rPr>
                <w:rFonts w:asciiTheme="minorHAnsi" w:hAnsiTheme="minorHAnsi" w:cstheme="minorHAnsi"/>
              </w:rPr>
              <w:t xml:space="preserve">to use drawing, painting and sculpture to develop and share their ideas, experiences and imagination </w:t>
            </w:r>
          </w:p>
          <w:p w14:paraId="367C7CFC" w14:textId="77777777" w:rsidR="000F4B17" w:rsidRPr="002178B7" w:rsidRDefault="000F4B17" w:rsidP="008E058B">
            <w:pPr>
              <w:pStyle w:val="ListParagraph"/>
              <w:numPr>
                <w:ilvl w:val="0"/>
                <w:numId w:val="8"/>
              </w:numPr>
              <w:rPr>
                <w:rFonts w:asciiTheme="minorHAnsi" w:hAnsiTheme="minorHAnsi" w:cstheme="minorHAnsi"/>
              </w:rPr>
            </w:pPr>
            <w:r w:rsidRPr="002178B7">
              <w:rPr>
                <w:rFonts w:asciiTheme="minorHAnsi" w:hAnsiTheme="minorHAnsi" w:cstheme="minorHAnsi"/>
              </w:rPr>
              <w:t xml:space="preserve">to develop a wide range of art and design techniques in using colour, pattern, texture, line, shape, form and space </w:t>
            </w:r>
          </w:p>
          <w:p w14:paraId="60D39B86" w14:textId="77777777" w:rsidR="000F4B17" w:rsidRPr="002178B7" w:rsidRDefault="000F4B17" w:rsidP="008E058B">
            <w:pPr>
              <w:pStyle w:val="ListParagraph"/>
              <w:numPr>
                <w:ilvl w:val="0"/>
                <w:numId w:val="8"/>
              </w:numPr>
              <w:rPr>
                <w:rFonts w:asciiTheme="minorHAnsi" w:hAnsiTheme="minorHAnsi" w:cstheme="minorHAnsi"/>
              </w:rPr>
            </w:pPr>
            <w:r w:rsidRPr="002178B7">
              <w:rPr>
                <w:rFonts w:asciiTheme="minorHAnsi" w:hAnsiTheme="minorHAnsi" w:cstheme="minorHAnsi"/>
              </w:rPr>
              <w:t>about the work of a range of artists, craft makers and designers, describing the differences and similarities between different practices and disciplines, and making links to their own work</w:t>
            </w:r>
          </w:p>
        </w:tc>
      </w:tr>
      <w:tr w:rsidR="000F4B17" w:rsidRPr="002178B7" w14:paraId="21F6BCCE" w14:textId="77777777" w:rsidTr="004747E6">
        <w:tc>
          <w:tcPr>
            <w:tcW w:w="1714" w:type="dxa"/>
            <w:shd w:val="clear" w:color="auto" w:fill="C5E0B3" w:themeFill="accent6" w:themeFillTint="66"/>
          </w:tcPr>
          <w:p w14:paraId="3F0D1CD5" w14:textId="77777777" w:rsidR="000F4B17" w:rsidRPr="002178B7" w:rsidRDefault="000F4B17" w:rsidP="004747E6">
            <w:pPr>
              <w:spacing w:before="120" w:after="120"/>
              <w:jc w:val="center"/>
              <w:rPr>
                <w:rFonts w:asciiTheme="minorHAnsi" w:hAnsiTheme="minorHAnsi" w:cstheme="minorHAnsi"/>
                <w:sz w:val="36"/>
              </w:rPr>
            </w:pPr>
            <w:r w:rsidRPr="002178B7">
              <w:rPr>
                <w:rFonts w:asciiTheme="minorHAnsi" w:hAnsiTheme="minorHAnsi" w:cstheme="minorHAnsi"/>
                <w:sz w:val="36"/>
              </w:rPr>
              <w:t>Units</w:t>
            </w:r>
          </w:p>
        </w:tc>
        <w:tc>
          <w:tcPr>
            <w:tcW w:w="4484" w:type="dxa"/>
            <w:shd w:val="clear" w:color="auto" w:fill="C5E0B3" w:themeFill="accent6" w:themeFillTint="66"/>
          </w:tcPr>
          <w:p w14:paraId="066B574D" w14:textId="676A6917" w:rsidR="000F4B17" w:rsidRPr="002178B7" w:rsidRDefault="000F4B17" w:rsidP="000F4B17">
            <w:pPr>
              <w:pStyle w:val="NoSpacing"/>
              <w:jc w:val="center"/>
              <w:rPr>
                <w:rFonts w:cstheme="minorHAnsi"/>
                <w:sz w:val="32"/>
              </w:rPr>
            </w:pPr>
            <w:r w:rsidRPr="002178B7">
              <w:rPr>
                <w:rFonts w:eastAsia="Canva Sans" w:cstheme="minorHAnsi"/>
                <w:sz w:val="32"/>
              </w:rPr>
              <w:t>DRAWING</w:t>
            </w:r>
          </w:p>
          <w:p w14:paraId="31ECCA42" w14:textId="5F00DC6B" w:rsidR="000F4B17" w:rsidRPr="002178B7" w:rsidRDefault="000F4B17" w:rsidP="000F4B17">
            <w:pPr>
              <w:pStyle w:val="NoSpacing"/>
              <w:jc w:val="center"/>
              <w:rPr>
                <w:rFonts w:cstheme="minorHAnsi"/>
                <w:sz w:val="32"/>
              </w:rPr>
            </w:pPr>
            <w:r w:rsidRPr="002178B7">
              <w:rPr>
                <w:rFonts w:eastAsia="Canva Sans" w:cstheme="minorHAnsi"/>
                <w:sz w:val="32"/>
              </w:rPr>
              <w:t>understanding texture and tone</w:t>
            </w:r>
          </w:p>
        </w:tc>
        <w:tc>
          <w:tcPr>
            <w:tcW w:w="4485" w:type="dxa"/>
            <w:shd w:val="clear" w:color="auto" w:fill="C5E0B3" w:themeFill="accent6" w:themeFillTint="66"/>
          </w:tcPr>
          <w:p w14:paraId="3E6EA583" w14:textId="784E78FC" w:rsidR="000F4B17" w:rsidRPr="002178B7" w:rsidRDefault="000F4B17" w:rsidP="000F4B17">
            <w:pPr>
              <w:pStyle w:val="NoSpacing"/>
              <w:jc w:val="center"/>
              <w:rPr>
                <w:rFonts w:cstheme="minorHAnsi"/>
                <w:sz w:val="32"/>
              </w:rPr>
            </w:pPr>
            <w:r w:rsidRPr="002178B7">
              <w:rPr>
                <w:rFonts w:eastAsia="Canva Sans" w:cstheme="minorHAnsi"/>
                <w:sz w:val="32"/>
              </w:rPr>
              <w:t>PAINTING AND MIXED MEDIA</w:t>
            </w:r>
          </w:p>
          <w:p w14:paraId="0C94E615" w14:textId="35D063BD" w:rsidR="000F4B17" w:rsidRPr="002178B7" w:rsidRDefault="000F4B17" w:rsidP="000F4B17">
            <w:pPr>
              <w:pStyle w:val="NoSpacing"/>
              <w:jc w:val="center"/>
              <w:rPr>
                <w:rFonts w:cstheme="minorHAnsi"/>
                <w:sz w:val="32"/>
              </w:rPr>
            </w:pPr>
            <w:r w:rsidRPr="002178B7">
              <w:rPr>
                <w:rFonts w:eastAsia="Canva Sans" w:cstheme="minorHAnsi"/>
                <w:sz w:val="32"/>
              </w:rPr>
              <w:t>life in colour</w:t>
            </w:r>
          </w:p>
        </w:tc>
        <w:tc>
          <w:tcPr>
            <w:tcW w:w="4485" w:type="dxa"/>
            <w:shd w:val="clear" w:color="auto" w:fill="C5E0B3" w:themeFill="accent6" w:themeFillTint="66"/>
          </w:tcPr>
          <w:p w14:paraId="115ECDB2" w14:textId="75844F62" w:rsidR="000F4B17" w:rsidRPr="002178B7" w:rsidRDefault="000F4B17" w:rsidP="000F4B17">
            <w:pPr>
              <w:pStyle w:val="NoSpacing"/>
              <w:jc w:val="center"/>
              <w:rPr>
                <w:rFonts w:cstheme="minorHAnsi"/>
                <w:sz w:val="32"/>
              </w:rPr>
            </w:pPr>
            <w:r w:rsidRPr="002178B7">
              <w:rPr>
                <w:rFonts w:eastAsia="Canva Sans" w:cstheme="minorHAnsi"/>
                <w:sz w:val="32"/>
              </w:rPr>
              <w:t>SCULPTURE AND 3D</w:t>
            </w:r>
          </w:p>
          <w:p w14:paraId="35F5637F" w14:textId="7D05ED38" w:rsidR="000F4B17" w:rsidRPr="002178B7" w:rsidRDefault="000F4B17" w:rsidP="000F4B17">
            <w:pPr>
              <w:pStyle w:val="NoSpacing"/>
              <w:jc w:val="center"/>
              <w:rPr>
                <w:rFonts w:cstheme="minorHAnsi"/>
                <w:sz w:val="32"/>
              </w:rPr>
            </w:pPr>
            <w:r w:rsidRPr="002178B7">
              <w:rPr>
                <w:rFonts w:eastAsia="Canva Sans" w:cstheme="minorHAnsi"/>
                <w:sz w:val="32"/>
              </w:rPr>
              <w:t>clay houses</w:t>
            </w:r>
          </w:p>
        </w:tc>
      </w:tr>
      <w:tr w:rsidR="000F4B17" w:rsidRPr="002178B7" w14:paraId="25086417" w14:textId="77777777" w:rsidTr="004747E6">
        <w:tc>
          <w:tcPr>
            <w:tcW w:w="1714" w:type="dxa"/>
            <w:shd w:val="clear" w:color="auto" w:fill="C5E0B3" w:themeFill="accent6" w:themeFillTint="66"/>
          </w:tcPr>
          <w:p w14:paraId="11B5F11F" w14:textId="77777777" w:rsidR="000F4B17" w:rsidRPr="002178B7" w:rsidRDefault="000F4B17" w:rsidP="004747E6">
            <w:pPr>
              <w:spacing w:before="120" w:after="120"/>
              <w:jc w:val="center"/>
              <w:rPr>
                <w:rFonts w:asciiTheme="minorHAnsi" w:hAnsiTheme="minorHAnsi" w:cstheme="minorHAnsi"/>
                <w:sz w:val="36"/>
              </w:rPr>
            </w:pPr>
            <w:r w:rsidRPr="002178B7">
              <w:rPr>
                <w:rFonts w:asciiTheme="minorHAnsi" w:hAnsiTheme="minorHAnsi" w:cstheme="minorHAnsi"/>
                <w:sz w:val="36"/>
              </w:rPr>
              <w:t>Key Outcomes</w:t>
            </w:r>
          </w:p>
          <w:p w14:paraId="0BEFF447" w14:textId="77777777" w:rsidR="000F4B17" w:rsidRPr="002178B7" w:rsidRDefault="000F4B17" w:rsidP="004747E6">
            <w:pPr>
              <w:spacing w:before="120" w:after="120"/>
              <w:jc w:val="center"/>
              <w:rPr>
                <w:rFonts w:asciiTheme="minorHAnsi" w:hAnsiTheme="minorHAnsi" w:cstheme="minorHAnsi"/>
                <w:sz w:val="36"/>
              </w:rPr>
            </w:pPr>
            <w:r w:rsidRPr="002178B7">
              <w:rPr>
                <w:rFonts w:asciiTheme="minorHAnsi" w:hAnsiTheme="minorHAnsi" w:cstheme="minorHAnsi"/>
                <w:sz w:val="20"/>
              </w:rPr>
              <w:t>(what they are learning)</w:t>
            </w:r>
          </w:p>
        </w:tc>
        <w:tc>
          <w:tcPr>
            <w:tcW w:w="4484" w:type="dxa"/>
          </w:tcPr>
          <w:p w14:paraId="0F7AFC3F" w14:textId="24053A04" w:rsidR="000F4B17" w:rsidRPr="002178B7" w:rsidRDefault="000F4B17" w:rsidP="004747E6">
            <w:pPr>
              <w:rPr>
                <w:rFonts w:asciiTheme="minorHAnsi" w:hAnsiTheme="minorHAnsi" w:cstheme="minorHAnsi"/>
              </w:rPr>
            </w:pPr>
            <w:r w:rsidRPr="002178B7">
              <w:rPr>
                <w:rFonts w:asciiTheme="minorHAnsi" w:hAnsiTheme="minorHAnsi" w:cstheme="minorHAnsi"/>
              </w:rPr>
              <w:t>Mark making:</w:t>
            </w:r>
          </w:p>
          <w:p w14:paraId="0481491A" w14:textId="77777777" w:rsidR="00B30FAC" w:rsidRPr="002178B7" w:rsidRDefault="00B30FAC" w:rsidP="008E058B">
            <w:pPr>
              <w:pStyle w:val="ListParagraph"/>
              <w:numPr>
                <w:ilvl w:val="0"/>
                <w:numId w:val="12"/>
              </w:numPr>
              <w:rPr>
                <w:rFonts w:asciiTheme="minorHAnsi" w:hAnsiTheme="minorHAnsi" w:cstheme="minorHAnsi"/>
              </w:rPr>
            </w:pPr>
            <w:r w:rsidRPr="002178B7">
              <w:rPr>
                <w:rFonts w:asciiTheme="minorHAnsi" w:hAnsiTheme="minorHAnsi" w:cstheme="minorHAnsi"/>
              </w:rPr>
              <w:t xml:space="preserve">Use and describe more complex lines and marks that might begin to reflect texture, e.g. overlapping, varying speed and varying pressure (Line, Texture). </w:t>
            </w:r>
          </w:p>
          <w:p w14:paraId="57E3EA76" w14:textId="77777777" w:rsidR="00B30FAC" w:rsidRPr="002178B7" w:rsidRDefault="00B30FAC" w:rsidP="008E058B">
            <w:pPr>
              <w:pStyle w:val="ListParagraph"/>
              <w:numPr>
                <w:ilvl w:val="0"/>
                <w:numId w:val="12"/>
              </w:numPr>
              <w:rPr>
                <w:rFonts w:asciiTheme="minorHAnsi" w:hAnsiTheme="minorHAnsi" w:cstheme="minorHAnsi"/>
              </w:rPr>
            </w:pPr>
            <w:r w:rsidRPr="002178B7">
              <w:rPr>
                <w:rFonts w:asciiTheme="minorHAnsi" w:hAnsiTheme="minorHAnsi" w:cstheme="minorHAnsi"/>
              </w:rPr>
              <w:t xml:space="preserve">Recognise that shapes and marks can be refined rather than accepting the first attempt (Line, Shape). </w:t>
            </w:r>
          </w:p>
          <w:p w14:paraId="778F6C1D" w14:textId="670239DE" w:rsidR="00B30FAC" w:rsidRPr="002178B7" w:rsidRDefault="00B30FAC" w:rsidP="008E058B">
            <w:pPr>
              <w:pStyle w:val="ListParagraph"/>
              <w:numPr>
                <w:ilvl w:val="0"/>
                <w:numId w:val="12"/>
              </w:numPr>
              <w:rPr>
                <w:rFonts w:asciiTheme="minorHAnsi" w:hAnsiTheme="minorHAnsi" w:cstheme="minorHAnsi"/>
              </w:rPr>
            </w:pPr>
            <w:r w:rsidRPr="002178B7">
              <w:rPr>
                <w:rFonts w:asciiTheme="minorHAnsi" w:hAnsiTheme="minorHAnsi" w:cstheme="minorHAnsi"/>
              </w:rPr>
              <w:t>Compose more complex drawings by combining shapes (Shape, Space).</w:t>
            </w:r>
          </w:p>
          <w:p w14:paraId="5A617973" w14:textId="5DA69857" w:rsidR="000F4B17" w:rsidRPr="002178B7" w:rsidRDefault="000F4B17" w:rsidP="004747E6">
            <w:pPr>
              <w:pStyle w:val="NoSpacing"/>
              <w:rPr>
                <w:rFonts w:cstheme="minorHAnsi"/>
              </w:rPr>
            </w:pPr>
            <w:r w:rsidRPr="002178B7">
              <w:rPr>
                <w:rFonts w:cstheme="minorHAnsi"/>
              </w:rPr>
              <w:t>Shading:</w:t>
            </w:r>
          </w:p>
          <w:p w14:paraId="2088FB41" w14:textId="77777777" w:rsidR="00B30FAC" w:rsidRPr="002178B7" w:rsidRDefault="00B30FAC" w:rsidP="008E058B">
            <w:pPr>
              <w:pStyle w:val="ListParagraph"/>
              <w:numPr>
                <w:ilvl w:val="0"/>
                <w:numId w:val="13"/>
              </w:numPr>
              <w:rPr>
                <w:rFonts w:asciiTheme="minorHAnsi" w:hAnsiTheme="minorHAnsi" w:cstheme="minorHAnsi"/>
              </w:rPr>
            </w:pPr>
            <w:r w:rsidRPr="002178B7">
              <w:rPr>
                <w:rFonts w:asciiTheme="minorHAnsi" w:hAnsiTheme="minorHAnsi" w:cstheme="minorHAnsi"/>
              </w:rPr>
              <w:t xml:space="preserve">Use shading to show light and dark areas (Tone). </w:t>
            </w:r>
          </w:p>
          <w:p w14:paraId="5B2F3BE3" w14:textId="22B1B1BD" w:rsidR="00B30FAC" w:rsidRPr="002178B7" w:rsidRDefault="00B30FAC" w:rsidP="008E058B">
            <w:pPr>
              <w:pStyle w:val="ListParagraph"/>
              <w:numPr>
                <w:ilvl w:val="0"/>
                <w:numId w:val="13"/>
              </w:numPr>
              <w:rPr>
                <w:rFonts w:asciiTheme="minorHAnsi" w:hAnsiTheme="minorHAnsi" w:cstheme="minorHAnsi"/>
              </w:rPr>
            </w:pPr>
            <w:r w:rsidRPr="002178B7">
              <w:rPr>
                <w:rFonts w:asciiTheme="minorHAnsi" w:hAnsiTheme="minorHAnsi" w:cstheme="minorHAnsi"/>
              </w:rPr>
              <w:t>Use the same tool to colour/shade different tones by adjusting pressure (Tone).</w:t>
            </w:r>
          </w:p>
          <w:p w14:paraId="71E63400" w14:textId="77777777" w:rsidR="000F4B17" w:rsidRPr="002178B7" w:rsidRDefault="000F4B17" w:rsidP="004747E6">
            <w:pPr>
              <w:pStyle w:val="NoSpacing"/>
              <w:rPr>
                <w:rFonts w:cstheme="minorHAnsi"/>
              </w:rPr>
            </w:pPr>
            <w:r w:rsidRPr="002178B7">
              <w:rPr>
                <w:rFonts w:cstheme="minorHAnsi"/>
              </w:rPr>
              <w:t>Spatial Awareness:</w:t>
            </w:r>
          </w:p>
          <w:p w14:paraId="2765DFDC" w14:textId="5E1A2A4C" w:rsidR="000F4B17"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Develop spatial order by recognising objects in proportional relationship to each other, e.g. flowers are smaller than people (Shape, Space).</w:t>
            </w:r>
          </w:p>
        </w:tc>
        <w:tc>
          <w:tcPr>
            <w:tcW w:w="4485" w:type="dxa"/>
          </w:tcPr>
          <w:p w14:paraId="0AEA154D"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Mix a variety of shades of a secondary colour. </w:t>
            </w:r>
          </w:p>
          <w:p w14:paraId="1CA5ABE8"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Make choices about amounts of paint to use when mixing a particular colour. </w:t>
            </w:r>
          </w:p>
          <w:p w14:paraId="5BD6009D"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Match colours seen around them. </w:t>
            </w:r>
          </w:p>
          <w:p w14:paraId="7466DB50"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Create texture using different painting tools. </w:t>
            </w:r>
          </w:p>
          <w:p w14:paraId="4D40A2EC"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Make textured paper to use in a collage. </w:t>
            </w:r>
          </w:p>
          <w:p w14:paraId="5552A835"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Choose and shape collage materials </w:t>
            </w:r>
            <w:proofErr w:type="spellStart"/>
            <w:r w:rsidRPr="002178B7">
              <w:rPr>
                <w:rFonts w:asciiTheme="minorHAnsi" w:hAnsiTheme="minorHAnsi" w:cstheme="minorHAnsi"/>
              </w:rPr>
              <w:t>eg</w:t>
            </w:r>
            <w:proofErr w:type="spellEnd"/>
            <w:r w:rsidRPr="002178B7">
              <w:rPr>
                <w:rFonts w:asciiTheme="minorHAnsi" w:hAnsiTheme="minorHAnsi" w:cstheme="minorHAnsi"/>
              </w:rPr>
              <w:t xml:space="preserve"> cutting, tearing. </w:t>
            </w:r>
          </w:p>
          <w:p w14:paraId="600FCFC5"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Compose a collage, arranging and overlapping pieces for contrast and effect. </w:t>
            </w:r>
          </w:p>
          <w:p w14:paraId="796BE306" w14:textId="74DB4ABA" w:rsidR="000F4B17"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Add painted detail to a collage to enhance/improve it.</w:t>
            </w:r>
          </w:p>
        </w:tc>
        <w:tc>
          <w:tcPr>
            <w:tcW w:w="4485" w:type="dxa"/>
          </w:tcPr>
          <w:p w14:paraId="33EAB1B0"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Smooth and flatten clay. </w:t>
            </w:r>
          </w:p>
          <w:p w14:paraId="45E6DCB2"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Roll clay into a cylinder or ball. </w:t>
            </w:r>
          </w:p>
          <w:p w14:paraId="63722556"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Make different surface marks in clay. </w:t>
            </w:r>
          </w:p>
          <w:p w14:paraId="0E14DA37"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Make a clay pinch pot. </w:t>
            </w:r>
          </w:p>
          <w:p w14:paraId="6DF71D0D"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Mix clay slip using clay and water.</w:t>
            </w:r>
          </w:p>
          <w:p w14:paraId="75AE4CB3"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 Join two clay pieces using slip.</w:t>
            </w:r>
          </w:p>
          <w:p w14:paraId="64FE54C2"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Make a relief clay sculpture. </w:t>
            </w:r>
          </w:p>
          <w:p w14:paraId="5D68CB92" w14:textId="77777777" w:rsidR="00B30FAC"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 xml:space="preserve">Use hands in different ways as a tool to manipulate clay. </w:t>
            </w:r>
          </w:p>
          <w:p w14:paraId="3457BD5D" w14:textId="14D60C6A" w:rsidR="000F4B17" w:rsidRPr="002178B7" w:rsidRDefault="00B30FAC" w:rsidP="008E058B">
            <w:pPr>
              <w:pStyle w:val="ListParagraph"/>
              <w:numPr>
                <w:ilvl w:val="0"/>
                <w:numId w:val="14"/>
              </w:numPr>
              <w:rPr>
                <w:rFonts w:asciiTheme="minorHAnsi" w:hAnsiTheme="minorHAnsi" w:cstheme="minorHAnsi"/>
              </w:rPr>
            </w:pPr>
            <w:r w:rsidRPr="002178B7">
              <w:rPr>
                <w:rFonts w:asciiTheme="minorHAnsi" w:hAnsiTheme="minorHAnsi" w:cstheme="minorHAnsi"/>
              </w:rPr>
              <w:t>Use clay tools to score clay.</w:t>
            </w:r>
          </w:p>
        </w:tc>
      </w:tr>
      <w:tr w:rsidR="000F4B17" w:rsidRPr="002178B7" w14:paraId="31CE1F07" w14:textId="77777777" w:rsidTr="004747E6">
        <w:tc>
          <w:tcPr>
            <w:tcW w:w="1714" w:type="dxa"/>
            <w:shd w:val="clear" w:color="auto" w:fill="C5E0B3" w:themeFill="accent6" w:themeFillTint="66"/>
          </w:tcPr>
          <w:p w14:paraId="4DF48EE3" w14:textId="77777777" w:rsidR="000F4B17" w:rsidRPr="002178B7" w:rsidRDefault="000F4B17" w:rsidP="004747E6">
            <w:pPr>
              <w:spacing w:before="120" w:after="120"/>
              <w:jc w:val="center"/>
              <w:rPr>
                <w:rFonts w:asciiTheme="minorHAnsi" w:hAnsiTheme="minorHAnsi" w:cstheme="minorHAnsi"/>
                <w:sz w:val="36"/>
              </w:rPr>
            </w:pPr>
            <w:r w:rsidRPr="002178B7">
              <w:rPr>
                <w:rFonts w:asciiTheme="minorHAnsi" w:hAnsiTheme="minorHAnsi" w:cstheme="minorHAnsi"/>
                <w:sz w:val="36"/>
              </w:rPr>
              <w:t>Artists explored</w:t>
            </w:r>
          </w:p>
        </w:tc>
        <w:tc>
          <w:tcPr>
            <w:tcW w:w="4484" w:type="dxa"/>
          </w:tcPr>
          <w:p w14:paraId="1CD49473" w14:textId="77777777" w:rsidR="00D76214" w:rsidRPr="002178B7" w:rsidRDefault="00D76214" w:rsidP="00D76214">
            <w:pPr>
              <w:rPr>
                <w:rFonts w:asciiTheme="minorHAnsi" w:hAnsiTheme="minorHAnsi" w:cstheme="minorHAnsi"/>
              </w:rPr>
            </w:pPr>
            <w:r w:rsidRPr="002178B7">
              <w:rPr>
                <w:rFonts w:asciiTheme="minorHAnsi" w:hAnsiTheme="minorHAnsi" w:cstheme="minorHAnsi"/>
              </w:rPr>
              <w:t xml:space="preserve">Kathe Kollwitz </w:t>
            </w:r>
          </w:p>
          <w:p w14:paraId="66AA797F" w14:textId="77777777" w:rsidR="00D76214" w:rsidRPr="002178B7" w:rsidRDefault="00D76214" w:rsidP="00D76214">
            <w:pPr>
              <w:rPr>
                <w:rFonts w:asciiTheme="minorHAnsi" w:hAnsiTheme="minorHAnsi" w:cstheme="minorHAnsi"/>
              </w:rPr>
            </w:pPr>
            <w:r w:rsidRPr="002178B7">
              <w:rPr>
                <w:rFonts w:asciiTheme="minorHAnsi" w:hAnsiTheme="minorHAnsi" w:cstheme="minorHAnsi"/>
              </w:rPr>
              <w:t>Max Ernst</w:t>
            </w:r>
          </w:p>
          <w:p w14:paraId="1C6A6113" w14:textId="77777777" w:rsidR="00D76214" w:rsidRPr="002178B7" w:rsidRDefault="00D76214" w:rsidP="00D76214">
            <w:pPr>
              <w:rPr>
                <w:rFonts w:asciiTheme="minorHAnsi" w:hAnsiTheme="minorHAnsi" w:cstheme="minorHAnsi"/>
              </w:rPr>
            </w:pPr>
            <w:r w:rsidRPr="002178B7">
              <w:rPr>
                <w:rFonts w:asciiTheme="minorHAnsi" w:hAnsiTheme="minorHAnsi" w:cstheme="minorHAnsi"/>
              </w:rPr>
              <w:t>Sari Dienes</w:t>
            </w:r>
          </w:p>
          <w:p w14:paraId="60750DBC" w14:textId="60117237" w:rsidR="000F4B17" w:rsidRPr="002178B7" w:rsidRDefault="00D76214" w:rsidP="00D76214">
            <w:pPr>
              <w:rPr>
                <w:rFonts w:asciiTheme="minorHAnsi" w:hAnsiTheme="minorHAnsi" w:cstheme="minorHAnsi"/>
              </w:rPr>
            </w:pPr>
            <w:r w:rsidRPr="002178B7">
              <w:rPr>
                <w:rFonts w:asciiTheme="minorHAnsi" w:hAnsiTheme="minorHAnsi" w:cstheme="minorHAnsi"/>
              </w:rPr>
              <w:t>Saeed Akhtar</w:t>
            </w:r>
          </w:p>
        </w:tc>
        <w:tc>
          <w:tcPr>
            <w:tcW w:w="4485" w:type="dxa"/>
          </w:tcPr>
          <w:p w14:paraId="578B435B" w14:textId="77777777" w:rsidR="00D76214" w:rsidRPr="002178B7" w:rsidRDefault="00D76214" w:rsidP="00D76214">
            <w:pPr>
              <w:rPr>
                <w:rFonts w:asciiTheme="minorHAnsi" w:hAnsiTheme="minorHAnsi" w:cstheme="minorHAnsi"/>
              </w:rPr>
            </w:pPr>
            <w:r w:rsidRPr="002178B7">
              <w:rPr>
                <w:rFonts w:asciiTheme="minorHAnsi" w:hAnsiTheme="minorHAnsi" w:cstheme="minorHAnsi"/>
              </w:rPr>
              <w:t>Romare Bearden</w:t>
            </w:r>
          </w:p>
          <w:p w14:paraId="1C4BB66C" w14:textId="77777777" w:rsidR="000F4B17" w:rsidRPr="002178B7" w:rsidRDefault="000F4B17" w:rsidP="00D76214">
            <w:pPr>
              <w:rPr>
                <w:rFonts w:asciiTheme="minorHAnsi" w:hAnsiTheme="minorHAnsi" w:cstheme="minorHAnsi"/>
                <w:sz w:val="36"/>
              </w:rPr>
            </w:pPr>
          </w:p>
        </w:tc>
        <w:tc>
          <w:tcPr>
            <w:tcW w:w="4485" w:type="dxa"/>
          </w:tcPr>
          <w:p w14:paraId="36CEA223" w14:textId="77777777" w:rsidR="00D76214" w:rsidRPr="002178B7" w:rsidRDefault="00D76214" w:rsidP="00D76214">
            <w:pPr>
              <w:rPr>
                <w:rFonts w:asciiTheme="minorHAnsi" w:hAnsiTheme="minorHAnsi" w:cstheme="minorHAnsi"/>
              </w:rPr>
            </w:pPr>
            <w:proofErr w:type="spellStart"/>
            <w:r w:rsidRPr="002178B7">
              <w:rPr>
                <w:rFonts w:asciiTheme="minorHAnsi" w:hAnsiTheme="minorHAnsi" w:cstheme="minorHAnsi"/>
              </w:rPr>
              <w:t>Ranti</w:t>
            </w:r>
            <w:proofErr w:type="spellEnd"/>
            <w:r w:rsidRPr="002178B7">
              <w:rPr>
                <w:rFonts w:asciiTheme="minorHAnsi" w:hAnsiTheme="minorHAnsi" w:cstheme="minorHAnsi"/>
              </w:rPr>
              <w:t xml:space="preserve"> Bam </w:t>
            </w:r>
          </w:p>
          <w:p w14:paraId="302EE7A7" w14:textId="77777777" w:rsidR="00D76214" w:rsidRPr="002178B7" w:rsidRDefault="00D76214" w:rsidP="00D76214">
            <w:pPr>
              <w:rPr>
                <w:rFonts w:asciiTheme="minorHAnsi" w:hAnsiTheme="minorHAnsi" w:cstheme="minorHAnsi"/>
              </w:rPr>
            </w:pPr>
            <w:r w:rsidRPr="002178B7">
              <w:rPr>
                <w:rFonts w:asciiTheme="minorHAnsi" w:hAnsiTheme="minorHAnsi" w:cstheme="minorHAnsi"/>
              </w:rPr>
              <w:t xml:space="preserve">Rachel </w:t>
            </w:r>
            <w:proofErr w:type="spellStart"/>
            <w:r w:rsidRPr="002178B7">
              <w:rPr>
                <w:rFonts w:asciiTheme="minorHAnsi" w:hAnsiTheme="minorHAnsi" w:cstheme="minorHAnsi"/>
              </w:rPr>
              <w:t>Whiteread</w:t>
            </w:r>
            <w:proofErr w:type="spellEnd"/>
          </w:p>
          <w:p w14:paraId="0CFBC556" w14:textId="77777777" w:rsidR="000F4B17" w:rsidRPr="002178B7" w:rsidRDefault="000F4B17" w:rsidP="004747E6">
            <w:pPr>
              <w:rPr>
                <w:rFonts w:asciiTheme="minorHAnsi" w:hAnsiTheme="minorHAnsi" w:cstheme="minorHAnsi"/>
                <w:sz w:val="36"/>
              </w:rPr>
            </w:pPr>
          </w:p>
        </w:tc>
      </w:tr>
    </w:tbl>
    <w:p w14:paraId="7CF5D48A" w14:textId="18579335" w:rsidR="000F4B17" w:rsidRPr="002178B7" w:rsidRDefault="000F4B17" w:rsidP="00722193">
      <w:pPr>
        <w:spacing w:before="120" w:after="120" w:line="336" w:lineRule="auto"/>
        <w:rPr>
          <w:rFonts w:asciiTheme="minorHAnsi" w:hAnsiTheme="minorHAnsi" w:cstheme="minorHAnsi"/>
        </w:rPr>
      </w:pPr>
    </w:p>
    <w:tbl>
      <w:tblPr>
        <w:tblStyle w:val="TableGrid"/>
        <w:tblW w:w="15168" w:type="dxa"/>
        <w:tblInd w:w="-459" w:type="dxa"/>
        <w:tblLook w:val="04A0" w:firstRow="1" w:lastRow="0" w:firstColumn="1" w:lastColumn="0" w:noHBand="0" w:noVBand="1"/>
      </w:tblPr>
      <w:tblGrid>
        <w:gridCol w:w="1832"/>
        <w:gridCol w:w="4446"/>
        <w:gridCol w:w="4447"/>
        <w:gridCol w:w="4443"/>
      </w:tblGrid>
      <w:tr w:rsidR="00D76214" w:rsidRPr="002178B7" w14:paraId="028D83D3" w14:textId="77777777" w:rsidTr="004747E6">
        <w:tc>
          <w:tcPr>
            <w:tcW w:w="15168" w:type="dxa"/>
            <w:gridSpan w:val="4"/>
            <w:shd w:val="clear" w:color="auto" w:fill="E2EFD9" w:themeFill="accent6" w:themeFillTint="33"/>
          </w:tcPr>
          <w:p w14:paraId="72DF7B63" w14:textId="14233A08" w:rsidR="00D76214" w:rsidRPr="002178B7" w:rsidRDefault="00D76214" w:rsidP="004747E6">
            <w:pPr>
              <w:spacing w:before="120" w:after="120"/>
              <w:jc w:val="center"/>
              <w:rPr>
                <w:rFonts w:asciiTheme="minorHAnsi" w:hAnsiTheme="minorHAnsi" w:cstheme="minorHAnsi"/>
                <w:sz w:val="36"/>
              </w:rPr>
            </w:pPr>
            <w:r w:rsidRPr="002178B7">
              <w:rPr>
                <w:rFonts w:asciiTheme="minorHAnsi" w:hAnsiTheme="minorHAnsi" w:cstheme="minorHAnsi"/>
                <w:b/>
                <w:sz w:val="44"/>
              </w:rPr>
              <w:t>Year 3</w:t>
            </w:r>
          </w:p>
        </w:tc>
      </w:tr>
      <w:tr w:rsidR="00D76214" w:rsidRPr="002178B7" w14:paraId="7739CD84" w14:textId="77777777" w:rsidTr="004747E6">
        <w:tc>
          <w:tcPr>
            <w:tcW w:w="1714" w:type="dxa"/>
            <w:shd w:val="clear" w:color="auto" w:fill="C5E0B3" w:themeFill="accent6" w:themeFillTint="66"/>
          </w:tcPr>
          <w:p w14:paraId="0A06D6B3" w14:textId="77777777" w:rsidR="00D76214" w:rsidRPr="002178B7" w:rsidRDefault="00D76214" w:rsidP="004747E6">
            <w:pPr>
              <w:spacing w:before="120" w:after="120"/>
              <w:jc w:val="center"/>
              <w:rPr>
                <w:rFonts w:asciiTheme="minorHAnsi" w:hAnsiTheme="minorHAnsi" w:cstheme="minorHAnsi"/>
                <w:sz w:val="36"/>
              </w:rPr>
            </w:pPr>
            <w:r w:rsidRPr="002178B7">
              <w:rPr>
                <w:rFonts w:asciiTheme="minorHAnsi" w:hAnsiTheme="minorHAnsi" w:cstheme="minorHAnsi"/>
                <w:sz w:val="36"/>
              </w:rPr>
              <w:t>National Curriculum</w:t>
            </w:r>
          </w:p>
        </w:tc>
        <w:tc>
          <w:tcPr>
            <w:tcW w:w="13454" w:type="dxa"/>
            <w:gridSpan w:val="3"/>
          </w:tcPr>
          <w:p w14:paraId="24BB21AB" w14:textId="77777777" w:rsidR="00D76214" w:rsidRPr="002178B7" w:rsidRDefault="00D76214" w:rsidP="00D76214">
            <w:pPr>
              <w:rPr>
                <w:rFonts w:asciiTheme="minorHAnsi" w:hAnsiTheme="minorHAnsi" w:cstheme="minorHAnsi"/>
              </w:rPr>
            </w:pPr>
            <w:r w:rsidRPr="002178B7">
              <w:rPr>
                <w:rFonts w:asciiTheme="minorHAnsi" w:hAnsiTheme="minorHAnsi" w:cstheme="minorHAnsi"/>
              </w:rPr>
              <w:t xml:space="preserve">Pupils should be taught to develop their techniques, including their control and their use of materials, with creativity, experimentation and an increasing awareness of different kinds of art, craft and design. </w:t>
            </w:r>
          </w:p>
          <w:p w14:paraId="3D1D1444" w14:textId="77777777" w:rsidR="00D76214" w:rsidRPr="002178B7" w:rsidRDefault="00D76214" w:rsidP="00D76214">
            <w:pPr>
              <w:rPr>
                <w:rFonts w:asciiTheme="minorHAnsi" w:hAnsiTheme="minorHAnsi" w:cstheme="minorHAnsi"/>
              </w:rPr>
            </w:pPr>
            <w:r w:rsidRPr="002178B7">
              <w:rPr>
                <w:rFonts w:asciiTheme="minorHAnsi" w:hAnsiTheme="minorHAnsi" w:cstheme="minorHAnsi"/>
              </w:rPr>
              <w:t xml:space="preserve">Pupils should be taught: </w:t>
            </w:r>
          </w:p>
          <w:p w14:paraId="0E1587E8" w14:textId="77777777" w:rsidR="00D76214" w:rsidRPr="002178B7" w:rsidRDefault="00D76214" w:rsidP="008E058B">
            <w:pPr>
              <w:pStyle w:val="ListParagraph"/>
              <w:numPr>
                <w:ilvl w:val="0"/>
                <w:numId w:val="15"/>
              </w:numPr>
              <w:rPr>
                <w:rFonts w:asciiTheme="minorHAnsi" w:hAnsiTheme="minorHAnsi" w:cstheme="minorHAnsi"/>
              </w:rPr>
            </w:pPr>
            <w:r w:rsidRPr="002178B7">
              <w:rPr>
                <w:rFonts w:asciiTheme="minorHAnsi" w:hAnsiTheme="minorHAnsi" w:cstheme="minorHAnsi"/>
              </w:rPr>
              <w:t xml:space="preserve">to create sketch books to record their observations and use them to review and revisit ideas </w:t>
            </w:r>
          </w:p>
          <w:p w14:paraId="38340EEC" w14:textId="77777777" w:rsidR="00D76214" w:rsidRPr="002178B7" w:rsidRDefault="00D76214" w:rsidP="008E058B">
            <w:pPr>
              <w:pStyle w:val="ListParagraph"/>
              <w:numPr>
                <w:ilvl w:val="0"/>
                <w:numId w:val="15"/>
              </w:numPr>
              <w:rPr>
                <w:rFonts w:asciiTheme="minorHAnsi" w:hAnsiTheme="minorHAnsi" w:cstheme="minorHAnsi"/>
              </w:rPr>
            </w:pPr>
            <w:r w:rsidRPr="002178B7">
              <w:rPr>
                <w:rFonts w:asciiTheme="minorHAnsi" w:hAnsiTheme="minorHAnsi" w:cstheme="minorHAnsi"/>
              </w:rPr>
              <w:t xml:space="preserve">to improve their mastery of art and design techniques, including drawing, painting and sculpture with a range of materials [for example, pencil, charcoal, paint, clay] </w:t>
            </w:r>
          </w:p>
          <w:p w14:paraId="76E2D607" w14:textId="7A9A423E" w:rsidR="00D76214" w:rsidRPr="002178B7" w:rsidRDefault="00D76214" w:rsidP="008E058B">
            <w:pPr>
              <w:pStyle w:val="ListParagraph"/>
              <w:numPr>
                <w:ilvl w:val="0"/>
                <w:numId w:val="15"/>
              </w:numPr>
              <w:rPr>
                <w:rFonts w:asciiTheme="minorHAnsi" w:hAnsiTheme="minorHAnsi" w:cstheme="minorHAnsi"/>
              </w:rPr>
            </w:pPr>
            <w:r w:rsidRPr="002178B7">
              <w:rPr>
                <w:rFonts w:asciiTheme="minorHAnsi" w:hAnsiTheme="minorHAnsi" w:cstheme="minorHAnsi"/>
              </w:rPr>
              <w:t>about great artists, architects and designers in history.</w:t>
            </w:r>
          </w:p>
        </w:tc>
      </w:tr>
      <w:tr w:rsidR="004943F7" w:rsidRPr="002178B7" w14:paraId="12C3A821" w14:textId="77777777" w:rsidTr="004747E6">
        <w:tc>
          <w:tcPr>
            <w:tcW w:w="1714" w:type="dxa"/>
            <w:shd w:val="clear" w:color="auto" w:fill="C5E0B3" w:themeFill="accent6" w:themeFillTint="66"/>
          </w:tcPr>
          <w:p w14:paraId="7F8E2E45" w14:textId="77777777" w:rsidR="00D76214" w:rsidRPr="002178B7" w:rsidRDefault="00D76214" w:rsidP="004747E6">
            <w:pPr>
              <w:spacing w:before="120" w:after="120"/>
              <w:jc w:val="center"/>
              <w:rPr>
                <w:rFonts w:asciiTheme="minorHAnsi" w:hAnsiTheme="minorHAnsi" w:cstheme="minorHAnsi"/>
                <w:sz w:val="36"/>
              </w:rPr>
            </w:pPr>
            <w:r w:rsidRPr="002178B7">
              <w:rPr>
                <w:rFonts w:asciiTheme="minorHAnsi" w:hAnsiTheme="minorHAnsi" w:cstheme="minorHAnsi"/>
                <w:sz w:val="36"/>
              </w:rPr>
              <w:t>Units</w:t>
            </w:r>
          </w:p>
        </w:tc>
        <w:tc>
          <w:tcPr>
            <w:tcW w:w="4484" w:type="dxa"/>
            <w:shd w:val="clear" w:color="auto" w:fill="C5E0B3" w:themeFill="accent6" w:themeFillTint="66"/>
          </w:tcPr>
          <w:p w14:paraId="4E80D393" w14:textId="62705D00" w:rsidR="00D76214" w:rsidRPr="002178B7" w:rsidRDefault="00D76214" w:rsidP="00D76214">
            <w:pPr>
              <w:pStyle w:val="NoSpacing"/>
              <w:jc w:val="center"/>
              <w:rPr>
                <w:rFonts w:cstheme="minorHAnsi"/>
                <w:sz w:val="32"/>
              </w:rPr>
            </w:pPr>
            <w:r w:rsidRPr="002178B7">
              <w:rPr>
                <w:rFonts w:eastAsia="Canva Sans" w:cstheme="minorHAnsi"/>
                <w:sz w:val="32"/>
              </w:rPr>
              <w:t>DRAWING</w:t>
            </w:r>
          </w:p>
          <w:p w14:paraId="5A2AE0C7" w14:textId="3F419056" w:rsidR="00D76214" w:rsidRPr="002178B7" w:rsidRDefault="00D76214" w:rsidP="00D76214">
            <w:pPr>
              <w:pStyle w:val="NoSpacing"/>
              <w:jc w:val="center"/>
              <w:rPr>
                <w:rFonts w:cstheme="minorHAnsi"/>
                <w:sz w:val="32"/>
              </w:rPr>
            </w:pPr>
            <w:r w:rsidRPr="002178B7">
              <w:rPr>
                <w:rFonts w:eastAsia="Canva Sans" w:cstheme="minorHAnsi"/>
                <w:sz w:val="32"/>
              </w:rPr>
              <w:t>developing drawing skills</w:t>
            </w:r>
          </w:p>
        </w:tc>
        <w:tc>
          <w:tcPr>
            <w:tcW w:w="4485" w:type="dxa"/>
            <w:shd w:val="clear" w:color="auto" w:fill="C5E0B3" w:themeFill="accent6" w:themeFillTint="66"/>
          </w:tcPr>
          <w:p w14:paraId="705CD84C" w14:textId="0BACA35E" w:rsidR="00D76214" w:rsidRPr="002178B7" w:rsidRDefault="00D76214" w:rsidP="00D76214">
            <w:pPr>
              <w:pStyle w:val="NoSpacing"/>
              <w:jc w:val="center"/>
              <w:rPr>
                <w:rFonts w:cstheme="minorHAnsi"/>
                <w:sz w:val="32"/>
              </w:rPr>
            </w:pPr>
            <w:r w:rsidRPr="002178B7">
              <w:rPr>
                <w:rFonts w:eastAsia="Canva Sans" w:cstheme="minorHAnsi"/>
                <w:sz w:val="32"/>
              </w:rPr>
              <w:t>CRAFT AND DESIGN</w:t>
            </w:r>
          </w:p>
          <w:p w14:paraId="63ED5175" w14:textId="34E2C6FC" w:rsidR="00D76214" w:rsidRPr="002178B7" w:rsidRDefault="00D76214" w:rsidP="00D76214">
            <w:pPr>
              <w:pStyle w:val="NoSpacing"/>
              <w:jc w:val="center"/>
              <w:rPr>
                <w:rFonts w:cstheme="minorHAnsi"/>
                <w:sz w:val="32"/>
              </w:rPr>
            </w:pPr>
            <w:r w:rsidRPr="002178B7">
              <w:rPr>
                <w:rFonts w:eastAsia="Canva Sans" w:cstheme="minorHAnsi"/>
                <w:sz w:val="32"/>
              </w:rPr>
              <w:t>ancient Egyptian scrolls</w:t>
            </w:r>
          </w:p>
        </w:tc>
        <w:tc>
          <w:tcPr>
            <w:tcW w:w="4485" w:type="dxa"/>
            <w:shd w:val="clear" w:color="auto" w:fill="C5E0B3" w:themeFill="accent6" w:themeFillTint="66"/>
          </w:tcPr>
          <w:p w14:paraId="0BC263F3" w14:textId="790402DE" w:rsidR="00D76214" w:rsidRPr="002178B7" w:rsidRDefault="00D76214" w:rsidP="00D76214">
            <w:pPr>
              <w:pStyle w:val="NoSpacing"/>
              <w:jc w:val="center"/>
              <w:rPr>
                <w:rFonts w:cstheme="minorHAnsi"/>
                <w:sz w:val="32"/>
              </w:rPr>
            </w:pPr>
            <w:r w:rsidRPr="002178B7">
              <w:rPr>
                <w:rFonts w:eastAsia="Canva Sans" w:cstheme="minorHAnsi"/>
                <w:sz w:val="32"/>
              </w:rPr>
              <w:t>SCULPTURE AND 3D</w:t>
            </w:r>
          </w:p>
          <w:p w14:paraId="1609D882" w14:textId="3B811787" w:rsidR="00D76214" w:rsidRPr="002178B7" w:rsidRDefault="00D76214" w:rsidP="00D76214">
            <w:pPr>
              <w:pStyle w:val="NoSpacing"/>
              <w:jc w:val="center"/>
              <w:rPr>
                <w:rFonts w:cstheme="minorHAnsi"/>
                <w:sz w:val="32"/>
              </w:rPr>
            </w:pPr>
            <w:r w:rsidRPr="002178B7">
              <w:rPr>
                <w:rFonts w:eastAsia="Canva Sans" w:cstheme="minorHAnsi"/>
                <w:sz w:val="32"/>
              </w:rPr>
              <w:t>abstract shape and space</w:t>
            </w:r>
          </w:p>
        </w:tc>
      </w:tr>
      <w:tr w:rsidR="004943F7" w:rsidRPr="002178B7" w14:paraId="7973D1F7" w14:textId="77777777" w:rsidTr="004747E6">
        <w:tc>
          <w:tcPr>
            <w:tcW w:w="1714" w:type="dxa"/>
            <w:shd w:val="clear" w:color="auto" w:fill="C5E0B3" w:themeFill="accent6" w:themeFillTint="66"/>
          </w:tcPr>
          <w:p w14:paraId="7715B69A" w14:textId="77777777" w:rsidR="00D76214" w:rsidRPr="002178B7" w:rsidRDefault="00D76214" w:rsidP="004747E6">
            <w:pPr>
              <w:spacing w:before="120" w:after="120"/>
              <w:jc w:val="center"/>
              <w:rPr>
                <w:rFonts w:asciiTheme="minorHAnsi" w:hAnsiTheme="minorHAnsi" w:cstheme="minorHAnsi"/>
                <w:sz w:val="36"/>
              </w:rPr>
            </w:pPr>
            <w:r w:rsidRPr="002178B7">
              <w:rPr>
                <w:rFonts w:asciiTheme="minorHAnsi" w:hAnsiTheme="minorHAnsi" w:cstheme="minorHAnsi"/>
                <w:sz w:val="36"/>
              </w:rPr>
              <w:t>Key Outcomes</w:t>
            </w:r>
          </w:p>
          <w:p w14:paraId="170B3021" w14:textId="77777777" w:rsidR="00D76214" w:rsidRPr="002178B7" w:rsidRDefault="00D76214" w:rsidP="004747E6">
            <w:pPr>
              <w:spacing w:before="120" w:after="120"/>
              <w:jc w:val="center"/>
              <w:rPr>
                <w:rFonts w:asciiTheme="minorHAnsi" w:hAnsiTheme="minorHAnsi" w:cstheme="minorHAnsi"/>
                <w:sz w:val="36"/>
              </w:rPr>
            </w:pPr>
            <w:r w:rsidRPr="002178B7">
              <w:rPr>
                <w:rFonts w:asciiTheme="minorHAnsi" w:hAnsiTheme="minorHAnsi" w:cstheme="minorHAnsi"/>
                <w:sz w:val="20"/>
              </w:rPr>
              <w:t>(what they are learning)</w:t>
            </w:r>
          </w:p>
        </w:tc>
        <w:tc>
          <w:tcPr>
            <w:tcW w:w="4484" w:type="dxa"/>
          </w:tcPr>
          <w:p w14:paraId="234210F8" w14:textId="29EF07EB" w:rsidR="00D76214" w:rsidRPr="002178B7" w:rsidRDefault="00D76214" w:rsidP="004747E6">
            <w:pPr>
              <w:rPr>
                <w:rFonts w:asciiTheme="minorHAnsi" w:hAnsiTheme="minorHAnsi" w:cstheme="minorHAnsi"/>
              </w:rPr>
            </w:pPr>
            <w:r w:rsidRPr="002178B7">
              <w:rPr>
                <w:rFonts w:asciiTheme="minorHAnsi" w:hAnsiTheme="minorHAnsi" w:cstheme="minorHAnsi"/>
              </w:rPr>
              <w:t>Mark making:</w:t>
            </w:r>
          </w:p>
          <w:p w14:paraId="3FD4AED2" w14:textId="77777777" w:rsidR="00D76214" w:rsidRPr="002178B7" w:rsidRDefault="00D76214" w:rsidP="008E058B">
            <w:pPr>
              <w:pStyle w:val="ListParagraph"/>
              <w:numPr>
                <w:ilvl w:val="0"/>
                <w:numId w:val="16"/>
              </w:numPr>
              <w:rPr>
                <w:rFonts w:asciiTheme="minorHAnsi" w:hAnsiTheme="minorHAnsi" w:cstheme="minorHAnsi"/>
              </w:rPr>
            </w:pPr>
            <w:r w:rsidRPr="002178B7">
              <w:rPr>
                <w:rFonts w:asciiTheme="minorHAnsi" w:hAnsiTheme="minorHAnsi" w:cstheme="minorHAnsi"/>
              </w:rPr>
              <w:t xml:space="preserve">Use and apply more complex lines and marks to represent texture, tone, pattern, etc, and describe their qualities, e.g. thick and thin (Line, Texture, Tone, Pattern). </w:t>
            </w:r>
          </w:p>
          <w:p w14:paraId="72C5C95E" w14:textId="77777777" w:rsidR="00D76214" w:rsidRPr="002178B7" w:rsidRDefault="00D76214" w:rsidP="008E058B">
            <w:pPr>
              <w:pStyle w:val="ListParagraph"/>
              <w:numPr>
                <w:ilvl w:val="0"/>
                <w:numId w:val="16"/>
              </w:numPr>
              <w:rPr>
                <w:rFonts w:asciiTheme="minorHAnsi" w:hAnsiTheme="minorHAnsi" w:cstheme="minorHAnsi"/>
              </w:rPr>
            </w:pPr>
            <w:r w:rsidRPr="002178B7">
              <w:rPr>
                <w:rFonts w:asciiTheme="minorHAnsi" w:hAnsiTheme="minorHAnsi" w:cstheme="minorHAnsi"/>
              </w:rPr>
              <w:t xml:space="preserve">Recognise more organic shapes within objects (shape). </w:t>
            </w:r>
          </w:p>
          <w:p w14:paraId="520F9338" w14:textId="276F90A1" w:rsidR="00D76214" w:rsidRPr="002178B7" w:rsidRDefault="00D76214" w:rsidP="008E058B">
            <w:pPr>
              <w:pStyle w:val="ListParagraph"/>
              <w:numPr>
                <w:ilvl w:val="0"/>
                <w:numId w:val="16"/>
              </w:numPr>
              <w:rPr>
                <w:rFonts w:asciiTheme="minorHAnsi" w:hAnsiTheme="minorHAnsi" w:cstheme="minorHAnsi"/>
              </w:rPr>
            </w:pPr>
            <w:r w:rsidRPr="002178B7">
              <w:rPr>
                <w:rFonts w:asciiTheme="minorHAnsi" w:hAnsiTheme="minorHAnsi" w:cstheme="minorHAnsi"/>
              </w:rPr>
              <w:t>Attempt to draw 3D forms using line and shape (Line, Form, Shape).</w:t>
            </w:r>
          </w:p>
          <w:p w14:paraId="04983BB7" w14:textId="7E0C40F5" w:rsidR="00D76214" w:rsidRPr="002178B7" w:rsidRDefault="00D76214" w:rsidP="004747E6">
            <w:pPr>
              <w:pStyle w:val="NoSpacing"/>
              <w:rPr>
                <w:rFonts w:cstheme="minorHAnsi"/>
              </w:rPr>
            </w:pPr>
            <w:r w:rsidRPr="002178B7">
              <w:rPr>
                <w:rFonts w:cstheme="minorHAnsi"/>
              </w:rPr>
              <w:t>Shading:</w:t>
            </w:r>
          </w:p>
          <w:p w14:paraId="3724FA5B" w14:textId="18E835AE" w:rsidR="00D76214" w:rsidRPr="002178B7" w:rsidRDefault="00D76214" w:rsidP="008E058B">
            <w:pPr>
              <w:pStyle w:val="ListParagraph"/>
              <w:numPr>
                <w:ilvl w:val="0"/>
                <w:numId w:val="17"/>
              </w:numPr>
              <w:rPr>
                <w:rFonts w:asciiTheme="minorHAnsi" w:hAnsiTheme="minorHAnsi" w:cstheme="minorHAnsi"/>
              </w:rPr>
            </w:pPr>
            <w:r w:rsidRPr="002178B7">
              <w:rPr>
                <w:rFonts w:asciiTheme="minorHAnsi" w:hAnsiTheme="minorHAnsi" w:cstheme="minorHAnsi"/>
              </w:rPr>
              <w:t>Place tonal shading by experimenting and recognising how it can help to show that a shape has form (Shape, Form, Tone).</w:t>
            </w:r>
          </w:p>
          <w:p w14:paraId="55CF21C8" w14:textId="77777777" w:rsidR="00D76214" w:rsidRPr="002178B7" w:rsidRDefault="00D76214" w:rsidP="004747E6">
            <w:pPr>
              <w:pStyle w:val="NoSpacing"/>
              <w:rPr>
                <w:rFonts w:cstheme="minorHAnsi"/>
              </w:rPr>
            </w:pPr>
            <w:r w:rsidRPr="002178B7">
              <w:rPr>
                <w:rFonts w:cstheme="minorHAnsi"/>
              </w:rPr>
              <w:t>Spatial Awareness:</w:t>
            </w:r>
          </w:p>
          <w:p w14:paraId="064FD066" w14:textId="611CD955" w:rsidR="00D76214" w:rsidRPr="002178B7" w:rsidRDefault="00D76214" w:rsidP="008E058B">
            <w:pPr>
              <w:pStyle w:val="ListParagraph"/>
              <w:numPr>
                <w:ilvl w:val="0"/>
                <w:numId w:val="17"/>
              </w:numPr>
              <w:rPr>
                <w:rFonts w:asciiTheme="minorHAnsi" w:hAnsiTheme="minorHAnsi" w:cstheme="minorHAnsi"/>
              </w:rPr>
            </w:pPr>
            <w:r w:rsidRPr="002178B7">
              <w:rPr>
                <w:rFonts w:asciiTheme="minorHAnsi" w:hAnsiTheme="minorHAnsi" w:cstheme="minorHAnsi"/>
              </w:rPr>
              <w:t>Sketch out an idea or composition using short, fast, light strokes and 2D shapes (Space, Shape, Line).</w:t>
            </w:r>
          </w:p>
        </w:tc>
        <w:tc>
          <w:tcPr>
            <w:tcW w:w="4485" w:type="dxa"/>
          </w:tcPr>
          <w:p w14:paraId="725E3B60" w14:textId="77777777" w:rsidR="00D76214" w:rsidRPr="002178B7" w:rsidRDefault="00D76214" w:rsidP="008E058B">
            <w:pPr>
              <w:pStyle w:val="ListParagraph"/>
              <w:numPr>
                <w:ilvl w:val="0"/>
                <w:numId w:val="17"/>
              </w:numPr>
              <w:rPr>
                <w:rFonts w:asciiTheme="minorHAnsi" w:hAnsiTheme="minorHAnsi" w:cstheme="minorHAnsi"/>
              </w:rPr>
            </w:pPr>
            <w:r w:rsidRPr="002178B7">
              <w:rPr>
                <w:rFonts w:asciiTheme="minorHAnsi" w:hAnsiTheme="minorHAnsi" w:cstheme="minorHAnsi"/>
              </w:rPr>
              <w:t>That layering materials in opposite directions make the handmade paper stronger.</w:t>
            </w:r>
          </w:p>
          <w:p w14:paraId="23CFAC8E" w14:textId="47AA7BDA" w:rsidR="00D76214" w:rsidRPr="002178B7" w:rsidRDefault="00D76214" w:rsidP="00D76214">
            <w:pPr>
              <w:rPr>
                <w:rFonts w:asciiTheme="minorHAnsi" w:hAnsiTheme="minorHAnsi" w:cstheme="minorHAnsi"/>
              </w:rPr>
            </w:pPr>
            <w:r w:rsidRPr="002178B7">
              <w:rPr>
                <w:rFonts w:asciiTheme="minorHAnsi" w:hAnsiTheme="minorHAnsi" w:cstheme="minorHAnsi"/>
              </w:rPr>
              <w:t xml:space="preserve">How to: </w:t>
            </w:r>
          </w:p>
          <w:p w14:paraId="610E7EA2" w14:textId="77777777" w:rsidR="00D76214" w:rsidRPr="002178B7" w:rsidRDefault="00D76214"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Use a sketchbook to research a subject using different techniques and materials to present ideas. </w:t>
            </w:r>
          </w:p>
          <w:p w14:paraId="26C11FD8" w14:textId="77777777" w:rsidR="00D76214" w:rsidRPr="002178B7" w:rsidRDefault="00D76214"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Construct a new paper material using paper, water and glue </w:t>
            </w:r>
          </w:p>
          <w:p w14:paraId="1DF79916" w14:textId="77777777" w:rsidR="00D76214" w:rsidRPr="002178B7" w:rsidRDefault="00D76214" w:rsidP="008E058B">
            <w:pPr>
              <w:pStyle w:val="ListParagraph"/>
              <w:numPr>
                <w:ilvl w:val="0"/>
                <w:numId w:val="17"/>
              </w:numPr>
              <w:rPr>
                <w:rFonts w:asciiTheme="minorHAnsi" w:hAnsiTheme="minorHAnsi" w:cstheme="minorHAnsi"/>
              </w:rPr>
            </w:pPr>
            <w:r w:rsidRPr="002178B7">
              <w:rPr>
                <w:rFonts w:asciiTheme="minorHAnsi" w:hAnsiTheme="minorHAnsi" w:cstheme="minorHAnsi"/>
              </w:rPr>
              <w:t>Use symbols to reflect both literal and figurative ideas.</w:t>
            </w:r>
          </w:p>
          <w:p w14:paraId="1C5A8F54" w14:textId="77777777" w:rsidR="00D76214" w:rsidRPr="002178B7" w:rsidRDefault="00D76214"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Produce and select an effective final design. </w:t>
            </w:r>
          </w:p>
          <w:p w14:paraId="42EFF82D" w14:textId="77777777" w:rsidR="00D76214" w:rsidRPr="002178B7" w:rsidRDefault="00D76214"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Make a scroll. </w:t>
            </w:r>
          </w:p>
          <w:p w14:paraId="367527A3" w14:textId="77777777" w:rsidR="00D76214" w:rsidRPr="002178B7" w:rsidRDefault="00D76214"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Make a zine. </w:t>
            </w:r>
          </w:p>
          <w:p w14:paraId="58230E7B" w14:textId="55C30A76" w:rsidR="00D76214" w:rsidRPr="002178B7" w:rsidRDefault="00D76214"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Use a zine to present information. </w:t>
            </w:r>
          </w:p>
          <w:p w14:paraId="692340D0" w14:textId="420C2CBD" w:rsidR="00D76214" w:rsidRPr="002178B7" w:rsidRDefault="00D76214" w:rsidP="00D76214">
            <w:pPr>
              <w:rPr>
                <w:rFonts w:asciiTheme="minorHAnsi" w:hAnsiTheme="minorHAnsi" w:cstheme="minorHAnsi"/>
              </w:rPr>
            </w:pPr>
          </w:p>
        </w:tc>
        <w:tc>
          <w:tcPr>
            <w:tcW w:w="4485" w:type="dxa"/>
          </w:tcPr>
          <w:p w14:paraId="2913FAB3" w14:textId="77777777" w:rsidR="004943F7" w:rsidRPr="002178B7" w:rsidRDefault="004943F7" w:rsidP="008E058B">
            <w:pPr>
              <w:pStyle w:val="ListParagraph"/>
              <w:numPr>
                <w:ilvl w:val="0"/>
                <w:numId w:val="17"/>
              </w:numPr>
              <w:rPr>
                <w:rFonts w:asciiTheme="minorHAnsi" w:hAnsiTheme="minorHAnsi" w:cstheme="minorHAnsi"/>
              </w:rPr>
            </w:pPr>
            <w:r w:rsidRPr="002178B7">
              <w:rPr>
                <w:rFonts w:asciiTheme="minorHAnsi" w:hAnsiTheme="minorHAnsi" w:cstheme="minorHAnsi"/>
              </w:rPr>
              <w:t>Join 2D shapes to make a 3D form.</w:t>
            </w:r>
          </w:p>
          <w:p w14:paraId="0C787DF0" w14:textId="77777777" w:rsidR="004943F7" w:rsidRPr="002178B7" w:rsidRDefault="004943F7"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Join larger pieces of materials, exploring what gives 3D shapes stability. </w:t>
            </w:r>
          </w:p>
          <w:p w14:paraId="02D63881" w14:textId="77777777" w:rsidR="004943F7" w:rsidRPr="002178B7" w:rsidRDefault="004943F7"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Shape card in different ways </w:t>
            </w:r>
            <w:proofErr w:type="spellStart"/>
            <w:r w:rsidRPr="002178B7">
              <w:rPr>
                <w:rFonts w:asciiTheme="minorHAnsi" w:hAnsiTheme="minorHAnsi" w:cstheme="minorHAnsi"/>
              </w:rPr>
              <w:t>eg</w:t>
            </w:r>
            <w:proofErr w:type="spellEnd"/>
            <w:r w:rsidRPr="002178B7">
              <w:rPr>
                <w:rFonts w:asciiTheme="minorHAnsi" w:hAnsiTheme="minorHAnsi" w:cstheme="minorHAnsi"/>
              </w:rPr>
              <w:t xml:space="preserve">. rolling, folding and choose the best way to recreate a drawn idea. </w:t>
            </w:r>
          </w:p>
          <w:p w14:paraId="6BB87A34" w14:textId="77777777" w:rsidR="004943F7" w:rsidRPr="002178B7" w:rsidRDefault="004943F7" w:rsidP="008E058B">
            <w:pPr>
              <w:pStyle w:val="ListParagraph"/>
              <w:numPr>
                <w:ilvl w:val="0"/>
                <w:numId w:val="17"/>
              </w:numPr>
              <w:rPr>
                <w:rFonts w:asciiTheme="minorHAnsi" w:hAnsiTheme="minorHAnsi" w:cstheme="minorHAnsi"/>
              </w:rPr>
            </w:pPr>
            <w:r w:rsidRPr="002178B7">
              <w:rPr>
                <w:rFonts w:asciiTheme="minorHAnsi" w:hAnsiTheme="minorHAnsi" w:cstheme="minorHAnsi"/>
              </w:rPr>
              <w:t>Identify and draw negative spaces.</w:t>
            </w:r>
          </w:p>
          <w:p w14:paraId="565451EA" w14:textId="77777777" w:rsidR="004943F7" w:rsidRPr="002178B7" w:rsidRDefault="004943F7"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Plan a sculpture by drawing. </w:t>
            </w:r>
          </w:p>
          <w:p w14:paraId="10EAB17A" w14:textId="77777777" w:rsidR="004943F7" w:rsidRPr="002178B7" w:rsidRDefault="004943F7"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Choose materials to scale up an idea. </w:t>
            </w:r>
          </w:p>
          <w:p w14:paraId="40FB5A47" w14:textId="77777777" w:rsidR="004943F7" w:rsidRPr="002178B7" w:rsidRDefault="004943F7"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Create different joins in card </w:t>
            </w:r>
            <w:proofErr w:type="spellStart"/>
            <w:r w:rsidRPr="002178B7">
              <w:rPr>
                <w:rFonts w:asciiTheme="minorHAnsi" w:hAnsiTheme="minorHAnsi" w:cstheme="minorHAnsi"/>
              </w:rPr>
              <w:t>eg</w:t>
            </w:r>
            <w:proofErr w:type="spellEnd"/>
            <w:r w:rsidRPr="002178B7">
              <w:rPr>
                <w:rFonts w:asciiTheme="minorHAnsi" w:hAnsiTheme="minorHAnsi" w:cstheme="minorHAnsi"/>
              </w:rPr>
              <w:t xml:space="preserve">. slot, tabs, wrapping. </w:t>
            </w:r>
          </w:p>
          <w:p w14:paraId="346EF8EB" w14:textId="77777777" w:rsidR="004943F7" w:rsidRPr="002178B7" w:rsidRDefault="004943F7" w:rsidP="008E058B">
            <w:pPr>
              <w:pStyle w:val="ListParagraph"/>
              <w:numPr>
                <w:ilvl w:val="0"/>
                <w:numId w:val="17"/>
              </w:numPr>
              <w:rPr>
                <w:rFonts w:asciiTheme="minorHAnsi" w:hAnsiTheme="minorHAnsi" w:cstheme="minorHAnsi"/>
              </w:rPr>
            </w:pPr>
            <w:r w:rsidRPr="002178B7">
              <w:rPr>
                <w:rFonts w:asciiTheme="minorHAnsi" w:hAnsiTheme="minorHAnsi" w:cstheme="minorHAnsi"/>
              </w:rPr>
              <w:t xml:space="preserve">Add surface detail to a sculpture using colour or texture. </w:t>
            </w:r>
          </w:p>
          <w:p w14:paraId="1E2A5EF1" w14:textId="618E8AC8" w:rsidR="004943F7" w:rsidRPr="002178B7" w:rsidRDefault="004943F7" w:rsidP="008E058B">
            <w:pPr>
              <w:pStyle w:val="ListParagraph"/>
              <w:numPr>
                <w:ilvl w:val="0"/>
                <w:numId w:val="17"/>
              </w:numPr>
              <w:rPr>
                <w:rFonts w:asciiTheme="minorHAnsi" w:hAnsiTheme="minorHAnsi" w:cstheme="minorHAnsi"/>
              </w:rPr>
            </w:pPr>
            <w:r w:rsidRPr="002178B7">
              <w:rPr>
                <w:rFonts w:asciiTheme="minorHAnsi" w:hAnsiTheme="minorHAnsi" w:cstheme="minorHAnsi"/>
              </w:rPr>
              <w:t>Display sculpture</w:t>
            </w:r>
          </w:p>
          <w:p w14:paraId="2393D58A" w14:textId="681D2700" w:rsidR="00D76214" w:rsidRPr="002178B7" w:rsidRDefault="00D76214" w:rsidP="004943F7">
            <w:pPr>
              <w:rPr>
                <w:rFonts w:asciiTheme="minorHAnsi" w:hAnsiTheme="minorHAnsi" w:cstheme="minorHAnsi"/>
              </w:rPr>
            </w:pPr>
          </w:p>
        </w:tc>
      </w:tr>
      <w:tr w:rsidR="004943F7" w:rsidRPr="002178B7" w14:paraId="1AC4FE23" w14:textId="77777777" w:rsidTr="004747E6">
        <w:tc>
          <w:tcPr>
            <w:tcW w:w="1714" w:type="dxa"/>
            <w:shd w:val="clear" w:color="auto" w:fill="C5E0B3" w:themeFill="accent6" w:themeFillTint="66"/>
          </w:tcPr>
          <w:p w14:paraId="6B4AF1D4" w14:textId="77777777" w:rsidR="00D76214" w:rsidRPr="002178B7" w:rsidRDefault="00D76214" w:rsidP="004747E6">
            <w:pPr>
              <w:spacing w:before="120" w:after="120"/>
              <w:jc w:val="center"/>
              <w:rPr>
                <w:rFonts w:asciiTheme="minorHAnsi" w:hAnsiTheme="minorHAnsi" w:cstheme="minorHAnsi"/>
                <w:sz w:val="36"/>
              </w:rPr>
            </w:pPr>
            <w:r w:rsidRPr="002178B7">
              <w:rPr>
                <w:rFonts w:asciiTheme="minorHAnsi" w:hAnsiTheme="minorHAnsi" w:cstheme="minorHAnsi"/>
                <w:sz w:val="36"/>
              </w:rPr>
              <w:t>Artists explored</w:t>
            </w:r>
          </w:p>
        </w:tc>
        <w:tc>
          <w:tcPr>
            <w:tcW w:w="4484" w:type="dxa"/>
          </w:tcPr>
          <w:p w14:paraId="168D7ADA" w14:textId="77777777" w:rsidR="004943F7" w:rsidRPr="002178B7" w:rsidRDefault="004943F7" w:rsidP="004943F7">
            <w:pPr>
              <w:rPr>
                <w:rFonts w:asciiTheme="minorHAnsi" w:hAnsiTheme="minorHAnsi" w:cstheme="minorHAnsi"/>
              </w:rPr>
            </w:pPr>
            <w:r w:rsidRPr="002178B7">
              <w:rPr>
                <w:rFonts w:asciiTheme="minorHAnsi" w:hAnsiTheme="minorHAnsi" w:cstheme="minorHAnsi"/>
              </w:rPr>
              <w:t xml:space="preserve">Edgar Degas </w:t>
            </w:r>
          </w:p>
          <w:p w14:paraId="5B0D369B" w14:textId="77777777" w:rsidR="004943F7" w:rsidRPr="002178B7" w:rsidRDefault="004943F7" w:rsidP="004943F7">
            <w:pPr>
              <w:rPr>
                <w:rFonts w:asciiTheme="minorHAnsi" w:hAnsiTheme="minorHAnsi" w:cstheme="minorHAnsi"/>
              </w:rPr>
            </w:pPr>
            <w:r w:rsidRPr="002178B7">
              <w:rPr>
                <w:rFonts w:asciiTheme="minorHAnsi" w:hAnsiTheme="minorHAnsi" w:cstheme="minorHAnsi"/>
              </w:rPr>
              <w:t xml:space="preserve">Katie Daisy </w:t>
            </w:r>
          </w:p>
          <w:p w14:paraId="3DC1CA4B" w14:textId="77777777" w:rsidR="004943F7" w:rsidRPr="002178B7" w:rsidRDefault="004943F7" w:rsidP="004943F7">
            <w:pPr>
              <w:rPr>
                <w:rFonts w:asciiTheme="minorHAnsi" w:hAnsiTheme="minorHAnsi" w:cstheme="minorHAnsi"/>
              </w:rPr>
            </w:pPr>
            <w:r w:rsidRPr="002178B7">
              <w:rPr>
                <w:rFonts w:asciiTheme="minorHAnsi" w:hAnsiTheme="minorHAnsi" w:cstheme="minorHAnsi"/>
              </w:rPr>
              <w:t xml:space="preserve">Sara </w:t>
            </w:r>
            <w:proofErr w:type="spellStart"/>
            <w:r w:rsidRPr="002178B7">
              <w:rPr>
                <w:rFonts w:asciiTheme="minorHAnsi" w:hAnsiTheme="minorHAnsi" w:cstheme="minorHAnsi"/>
              </w:rPr>
              <w:t>Boccoccini</w:t>
            </w:r>
            <w:proofErr w:type="spellEnd"/>
            <w:r w:rsidRPr="002178B7">
              <w:rPr>
                <w:rFonts w:asciiTheme="minorHAnsi" w:hAnsiTheme="minorHAnsi" w:cstheme="minorHAnsi"/>
              </w:rPr>
              <w:t xml:space="preserve"> Meadows </w:t>
            </w:r>
          </w:p>
          <w:p w14:paraId="32B8AB21" w14:textId="77777777" w:rsidR="004943F7" w:rsidRPr="002178B7" w:rsidRDefault="004943F7" w:rsidP="004943F7">
            <w:pPr>
              <w:rPr>
                <w:rFonts w:asciiTheme="minorHAnsi" w:hAnsiTheme="minorHAnsi" w:cstheme="minorHAnsi"/>
              </w:rPr>
            </w:pPr>
            <w:r w:rsidRPr="002178B7">
              <w:rPr>
                <w:rFonts w:asciiTheme="minorHAnsi" w:hAnsiTheme="minorHAnsi" w:cstheme="minorHAnsi"/>
              </w:rPr>
              <w:t xml:space="preserve">Dianne Sutherland </w:t>
            </w:r>
          </w:p>
          <w:p w14:paraId="3375225A" w14:textId="77777777" w:rsidR="004943F7" w:rsidRPr="002178B7" w:rsidRDefault="004943F7" w:rsidP="004943F7">
            <w:pPr>
              <w:rPr>
                <w:rFonts w:asciiTheme="minorHAnsi" w:hAnsiTheme="minorHAnsi" w:cstheme="minorHAnsi"/>
              </w:rPr>
            </w:pPr>
            <w:proofErr w:type="spellStart"/>
            <w:r w:rsidRPr="002178B7">
              <w:rPr>
                <w:rFonts w:asciiTheme="minorHAnsi" w:hAnsiTheme="minorHAnsi" w:cstheme="minorHAnsi"/>
              </w:rPr>
              <w:t>Yellena</w:t>
            </w:r>
            <w:proofErr w:type="spellEnd"/>
            <w:r w:rsidRPr="002178B7">
              <w:rPr>
                <w:rFonts w:asciiTheme="minorHAnsi" w:hAnsiTheme="minorHAnsi" w:cstheme="minorHAnsi"/>
              </w:rPr>
              <w:t xml:space="preserve"> James </w:t>
            </w:r>
          </w:p>
          <w:p w14:paraId="091361C4" w14:textId="52EB99B9" w:rsidR="004943F7" w:rsidRPr="002178B7" w:rsidRDefault="004943F7" w:rsidP="004943F7">
            <w:pPr>
              <w:rPr>
                <w:rFonts w:asciiTheme="minorHAnsi" w:hAnsiTheme="minorHAnsi" w:cstheme="minorHAnsi"/>
              </w:rPr>
            </w:pPr>
            <w:r w:rsidRPr="002178B7">
              <w:rPr>
                <w:rFonts w:asciiTheme="minorHAnsi" w:hAnsiTheme="minorHAnsi" w:cstheme="minorHAnsi"/>
              </w:rPr>
              <w:t xml:space="preserve">Dale Chihuly </w:t>
            </w:r>
          </w:p>
          <w:p w14:paraId="1AD6DF1B" w14:textId="416E0AC2" w:rsidR="00D76214" w:rsidRPr="002178B7" w:rsidRDefault="00D76214" w:rsidP="004747E6">
            <w:pPr>
              <w:spacing w:before="120" w:after="120" w:line="336" w:lineRule="auto"/>
              <w:rPr>
                <w:rFonts w:asciiTheme="minorHAnsi" w:hAnsiTheme="minorHAnsi" w:cstheme="minorHAnsi"/>
                <w:sz w:val="36"/>
              </w:rPr>
            </w:pPr>
          </w:p>
        </w:tc>
        <w:tc>
          <w:tcPr>
            <w:tcW w:w="4485" w:type="dxa"/>
          </w:tcPr>
          <w:p w14:paraId="02F63B29" w14:textId="77777777" w:rsidR="00D76214" w:rsidRPr="002178B7" w:rsidRDefault="00D76214" w:rsidP="00D76214">
            <w:pPr>
              <w:rPr>
                <w:rFonts w:asciiTheme="minorHAnsi" w:hAnsiTheme="minorHAnsi" w:cstheme="minorHAnsi"/>
                <w:sz w:val="36"/>
              </w:rPr>
            </w:pPr>
          </w:p>
        </w:tc>
        <w:tc>
          <w:tcPr>
            <w:tcW w:w="4485" w:type="dxa"/>
          </w:tcPr>
          <w:p w14:paraId="304A75FA" w14:textId="77777777" w:rsidR="004943F7" w:rsidRPr="002178B7" w:rsidRDefault="004943F7" w:rsidP="004943F7">
            <w:pPr>
              <w:rPr>
                <w:rFonts w:asciiTheme="minorHAnsi" w:hAnsiTheme="minorHAnsi" w:cstheme="minorHAnsi"/>
              </w:rPr>
            </w:pPr>
            <w:r w:rsidRPr="002178B7">
              <w:rPr>
                <w:rFonts w:asciiTheme="minorHAnsi" w:hAnsiTheme="minorHAnsi" w:cstheme="minorHAnsi"/>
              </w:rPr>
              <w:t xml:space="preserve">Ruth </w:t>
            </w:r>
            <w:proofErr w:type="spellStart"/>
            <w:r w:rsidRPr="002178B7">
              <w:rPr>
                <w:rFonts w:asciiTheme="minorHAnsi" w:hAnsiTheme="minorHAnsi" w:cstheme="minorHAnsi"/>
              </w:rPr>
              <w:t>Asawa</w:t>
            </w:r>
            <w:proofErr w:type="spellEnd"/>
            <w:r w:rsidRPr="002178B7">
              <w:rPr>
                <w:rFonts w:asciiTheme="minorHAnsi" w:hAnsiTheme="minorHAnsi" w:cstheme="minorHAnsi"/>
              </w:rPr>
              <w:t xml:space="preserve"> </w:t>
            </w:r>
          </w:p>
          <w:p w14:paraId="36E385A0" w14:textId="3AAD956E" w:rsidR="004943F7" w:rsidRPr="002178B7" w:rsidRDefault="004943F7" w:rsidP="004943F7">
            <w:pPr>
              <w:rPr>
                <w:rFonts w:asciiTheme="minorHAnsi" w:hAnsiTheme="minorHAnsi" w:cstheme="minorHAnsi"/>
              </w:rPr>
            </w:pPr>
            <w:r w:rsidRPr="002178B7">
              <w:rPr>
                <w:rFonts w:asciiTheme="minorHAnsi" w:hAnsiTheme="minorHAnsi" w:cstheme="minorHAnsi"/>
              </w:rPr>
              <w:t>Anthony Caro</w:t>
            </w:r>
          </w:p>
          <w:p w14:paraId="474E1D40" w14:textId="77777777" w:rsidR="00D76214" w:rsidRPr="002178B7" w:rsidRDefault="00D76214" w:rsidP="00D76214">
            <w:pPr>
              <w:rPr>
                <w:rFonts w:asciiTheme="minorHAnsi" w:hAnsiTheme="minorHAnsi" w:cstheme="minorHAnsi"/>
                <w:sz w:val="36"/>
              </w:rPr>
            </w:pPr>
          </w:p>
        </w:tc>
      </w:tr>
    </w:tbl>
    <w:p w14:paraId="72B708F4" w14:textId="651AA911" w:rsidR="00D76214" w:rsidRPr="002178B7" w:rsidRDefault="00D76214" w:rsidP="00722193">
      <w:pPr>
        <w:spacing w:before="120" w:after="120" w:line="336" w:lineRule="auto"/>
        <w:rPr>
          <w:rFonts w:asciiTheme="minorHAnsi" w:hAnsiTheme="minorHAnsi" w:cstheme="minorHAnsi"/>
        </w:rPr>
      </w:pPr>
    </w:p>
    <w:tbl>
      <w:tblPr>
        <w:tblStyle w:val="TableGrid"/>
        <w:tblW w:w="15168" w:type="dxa"/>
        <w:tblInd w:w="-459" w:type="dxa"/>
        <w:tblLook w:val="04A0" w:firstRow="1" w:lastRow="0" w:firstColumn="1" w:lastColumn="0" w:noHBand="0" w:noVBand="1"/>
      </w:tblPr>
      <w:tblGrid>
        <w:gridCol w:w="1832"/>
        <w:gridCol w:w="4446"/>
        <w:gridCol w:w="4447"/>
        <w:gridCol w:w="4443"/>
      </w:tblGrid>
      <w:tr w:rsidR="007A2E3B" w:rsidRPr="002178B7" w14:paraId="32C6FE45" w14:textId="77777777" w:rsidTr="004747E6">
        <w:tc>
          <w:tcPr>
            <w:tcW w:w="15168" w:type="dxa"/>
            <w:gridSpan w:val="4"/>
            <w:shd w:val="clear" w:color="auto" w:fill="E2EFD9" w:themeFill="accent6" w:themeFillTint="33"/>
          </w:tcPr>
          <w:p w14:paraId="61631FC7" w14:textId="31DD06B5" w:rsidR="007A2E3B" w:rsidRPr="002178B7" w:rsidRDefault="007A2E3B" w:rsidP="004747E6">
            <w:pPr>
              <w:spacing w:before="120" w:after="120"/>
              <w:jc w:val="center"/>
              <w:rPr>
                <w:rFonts w:asciiTheme="minorHAnsi" w:hAnsiTheme="minorHAnsi" w:cstheme="minorHAnsi"/>
                <w:sz w:val="36"/>
              </w:rPr>
            </w:pPr>
            <w:r w:rsidRPr="002178B7">
              <w:rPr>
                <w:rFonts w:asciiTheme="minorHAnsi" w:hAnsiTheme="minorHAnsi" w:cstheme="minorHAnsi"/>
                <w:b/>
                <w:sz w:val="44"/>
              </w:rPr>
              <w:t>Year 4</w:t>
            </w:r>
          </w:p>
        </w:tc>
      </w:tr>
      <w:tr w:rsidR="007A2E3B" w:rsidRPr="002178B7" w14:paraId="256BBBAA" w14:textId="77777777" w:rsidTr="007A2E3B">
        <w:tc>
          <w:tcPr>
            <w:tcW w:w="1832" w:type="dxa"/>
            <w:shd w:val="clear" w:color="auto" w:fill="C5E0B3" w:themeFill="accent6" w:themeFillTint="66"/>
          </w:tcPr>
          <w:p w14:paraId="171562E7" w14:textId="77777777" w:rsidR="007A2E3B" w:rsidRPr="002178B7" w:rsidRDefault="007A2E3B" w:rsidP="004747E6">
            <w:pPr>
              <w:spacing w:before="120" w:after="120"/>
              <w:jc w:val="center"/>
              <w:rPr>
                <w:rFonts w:asciiTheme="minorHAnsi" w:hAnsiTheme="minorHAnsi" w:cstheme="minorHAnsi"/>
                <w:sz w:val="36"/>
              </w:rPr>
            </w:pPr>
            <w:r w:rsidRPr="002178B7">
              <w:rPr>
                <w:rFonts w:asciiTheme="minorHAnsi" w:hAnsiTheme="minorHAnsi" w:cstheme="minorHAnsi"/>
                <w:sz w:val="36"/>
              </w:rPr>
              <w:t>National Curriculum</w:t>
            </w:r>
          </w:p>
        </w:tc>
        <w:tc>
          <w:tcPr>
            <w:tcW w:w="13336" w:type="dxa"/>
            <w:gridSpan w:val="3"/>
          </w:tcPr>
          <w:p w14:paraId="2A7FF67C" w14:textId="77777777" w:rsidR="007A2E3B" w:rsidRPr="002178B7" w:rsidRDefault="007A2E3B" w:rsidP="004747E6">
            <w:pPr>
              <w:rPr>
                <w:rFonts w:asciiTheme="minorHAnsi" w:hAnsiTheme="minorHAnsi" w:cstheme="minorHAnsi"/>
              </w:rPr>
            </w:pPr>
            <w:r w:rsidRPr="002178B7">
              <w:rPr>
                <w:rFonts w:asciiTheme="minorHAnsi" w:hAnsiTheme="minorHAnsi" w:cstheme="minorHAnsi"/>
              </w:rPr>
              <w:t xml:space="preserve">Pupils should be taught to develop their techniques, including their control and their use of materials, with creativity, experimentation and an increasing awareness of different kinds of art, craft and design. </w:t>
            </w:r>
          </w:p>
          <w:p w14:paraId="0A1FC03A" w14:textId="77777777" w:rsidR="007A2E3B" w:rsidRPr="002178B7" w:rsidRDefault="007A2E3B" w:rsidP="004747E6">
            <w:pPr>
              <w:rPr>
                <w:rFonts w:asciiTheme="minorHAnsi" w:hAnsiTheme="minorHAnsi" w:cstheme="minorHAnsi"/>
              </w:rPr>
            </w:pPr>
            <w:r w:rsidRPr="002178B7">
              <w:rPr>
                <w:rFonts w:asciiTheme="minorHAnsi" w:hAnsiTheme="minorHAnsi" w:cstheme="minorHAnsi"/>
              </w:rPr>
              <w:t xml:space="preserve">Pupils should be taught: </w:t>
            </w:r>
          </w:p>
          <w:p w14:paraId="7F1E27FD" w14:textId="77777777" w:rsidR="007A2E3B" w:rsidRPr="002178B7" w:rsidRDefault="007A2E3B" w:rsidP="008E058B">
            <w:pPr>
              <w:pStyle w:val="ListParagraph"/>
              <w:numPr>
                <w:ilvl w:val="0"/>
                <w:numId w:val="15"/>
              </w:numPr>
              <w:rPr>
                <w:rFonts w:asciiTheme="minorHAnsi" w:hAnsiTheme="minorHAnsi" w:cstheme="minorHAnsi"/>
              </w:rPr>
            </w:pPr>
            <w:r w:rsidRPr="002178B7">
              <w:rPr>
                <w:rFonts w:asciiTheme="minorHAnsi" w:hAnsiTheme="minorHAnsi" w:cstheme="minorHAnsi"/>
              </w:rPr>
              <w:t xml:space="preserve">to create sketch books to record their observations and use them to review and revisit ideas </w:t>
            </w:r>
          </w:p>
          <w:p w14:paraId="42F11A95" w14:textId="77777777" w:rsidR="007A2E3B" w:rsidRPr="002178B7" w:rsidRDefault="007A2E3B" w:rsidP="008E058B">
            <w:pPr>
              <w:pStyle w:val="ListParagraph"/>
              <w:numPr>
                <w:ilvl w:val="0"/>
                <w:numId w:val="15"/>
              </w:numPr>
              <w:rPr>
                <w:rFonts w:asciiTheme="minorHAnsi" w:hAnsiTheme="minorHAnsi" w:cstheme="minorHAnsi"/>
              </w:rPr>
            </w:pPr>
            <w:r w:rsidRPr="002178B7">
              <w:rPr>
                <w:rFonts w:asciiTheme="minorHAnsi" w:hAnsiTheme="minorHAnsi" w:cstheme="minorHAnsi"/>
              </w:rPr>
              <w:t xml:space="preserve">to improve their mastery of art and design techniques, including drawing, painting and sculpture with a range of materials [for example, pencil, charcoal, paint, clay] </w:t>
            </w:r>
          </w:p>
          <w:p w14:paraId="3695A1C4" w14:textId="77777777" w:rsidR="007A2E3B" w:rsidRPr="002178B7" w:rsidRDefault="007A2E3B" w:rsidP="008E058B">
            <w:pPr>
              <w:pStyle w:val="ListParagraph"/>
              <w:numPr>
                <w:ilvl w:val="0"/>
                <w:numId w:val="15"/>
              </w:numPr>
              <w:rPr>
                <w:rFonts w:asciiTheme="minorHAnsi" w:hAnsiTheme="minorHAnsi" w:cstheme="minorHAnsi"/>
              </w:rPr>
            </w:pPr>
            <w:r w:rsidRPr="002178B7">
              <w:rPr>
                <w:rFonts w:asciiTheme="minorHAnsi" w:hAnsiTheme="minorHAnsi" w:cstheme="minorHAnsi"/>
              </w:rPr>
              <w:t>about great artists, architects and designers in history.</w:t>
            </w:r>
          </w:p>
        </w:tc>
      </w:tr>
      <w:tr w:rsidR="007A2E3B" w:rsidRPr="002178B7" w14:paraId="1A6BDC2F" w14:textId="77777777" w:rsidTr="007A2E3B">
        <w:tc>
          <w:tcPr>
            <w:tcW w:w="1832" w:type="dxa"/>
            <w:shd w:val="clear" w:color="auto" w:fill="C5E0B3" w:themeFill="accent6" w:themeFillTint="66"/>
          </w:tcPr>
          <w:p w14:paraId="310B2BF8" w14:textId="77777777" w:rsidR="007A2E3B" w:rsidRPr="002178B7" w:rsidRDefault="007A2E3B" w:rsidP="007A2E3B">
            <w:pPr>
              <w:spacing w:before="120" w:after="120"/>
              <w:jc w:val="center"/>
              <w:rPr>
                <w:rFonts w:asciiTheme="minorHAnsi" w:hAnsiTheme="minorHAnsi" w:cstheme="minorHAnsi"/>
                <w:sz w:val="36"/>
              </w:rPr>
            </w:pPr>
            <w:r w:rsidRPr="002178B7">
              <w:rPr>
                <w:rFonts w:asciiTheme="minorHAnsi" w:hAnsiTheme="minorHAnsi" w:cstheme="minorHAnsi"/>
                <w:sz w:val="36"/>
              </w:rPr>
              <w:t>Units</w:t>
            </w:r>
          </w:p>
        </w:tc>
        <w:tc>
          <w:tcPr>
            <w:tcW w:w="4446" w:type="dxa"/>
            <w:shd w:val="clear" w:color="auto" w:fill="C5E0B3" w:themeFill="accent6" w:themeFillTint="66"/>
          </w:tcPr>
          <w:p w14:paraId="2708E572" w14:textId="4A161346" w:rsidR="007A2E3B" w:rsidRPr="002178B7" w:rsidRDefault="007A2E3B" w:rsidP="007A2E3B">
            <w:pPr>
              <w:pStyle w:val="NoSpacing"/>
              <w:jc w:val="center"/>
              <w:rPr>
                <w:rFonts w:cstheme="minorHAnsi"/>
                <w:sz w:val="32"/>
              </w:rPr>
            </w:pPr>
            <w:r w:rsidRPr="002178B7">
              <w:rPr>
                <w:rFonts w:eastAsia="Canva Sans" w:cstheme="minorHAnsi"/>
                <w:sz w:val="32"/>
              </w:rPr>
              <w:t>DRAWING</w:t>
            </w:r>
          </w:p>
          <w:p w14:paraId="3DECE106" w14:textId="4BEE3AD2" w:rsidR="007A2E3B" w:rsidRPr="002178B7" w:rsidRDefault="007A2E3B" w:rsidP="007A2E3B">
            <w:pPr>
              <w:pStyle w:val="NoSpacing"/>
              <w:jc w:val="center"/>
              <w:rPr>
                <w:rFonts w:cstheme="minorHAnsi"/>
                <w:sz w:val="32"/>
              </w:rPr>
            </w:pPr>
            <w:r w:rsidRPr="002178B7">
              <w:rPr>
                <w:rFonts w:eastAsia="Canva Sans" w:cstheme="minorHAnsi"/>
                <w:sz w:val="32"/>
              </w:rPr>
              <w:t>exploring tone, texture and proportion</w:t>
            </w:r>
          </w:p>
        </w:tc>
        <w:tc>
          <w:tcPr>
            <w:tcW w:w="4447" w:type="dxa"/>
            <w:shd w:val="clear" w:color="auto" w:fill="C5E0B3" w:themeFill="accent6" w:themeFillTint="66"/>
          </w:tcPr>
          <w:p w14:paraId="2F4CAAFA" w14:textId="0D5374B1" w:rsidR="007A2E3B" w:rsidRPr="002178B7" w:rsidRDefault="007A2E3B" w:rsidP="007A2E3B">
            <w:pPr>
              <w:pStyle w:val="NoSpacing"/>
              <w:jc w:val="center"/>
              <w:rPr>
                <w:rFonts w:cstheme="minorHAnsi"/>
                <w:sz w:val="32"/>
              </w:rPr>
            </w:pPr>
            <w:r w:rsidRPr="002178B7">
              <w:rPr>
                <w:rFonts w:eastAsia="Canva Sans" w:cstheme="minorHAnsi"/>
                <w:sz w:val="32"/>
              </w:rPr>
              <w:t>PAINTING AND MIXED MEDIA</w:t>
            </w:r>
          </w:p>
          <w:p w14:paraId="58332B2C" w14:textId="55B05B14" w:rsidR="007A2E3B" w:rsidRPr="002178B7" w:rsidRDefault="007A2E3B" w:rsidP="007A2E3B">
            <w:pPr>
              <w:pStyle w:val="NoSpacing"/>
              <w:jc w:val="center"/>
              <w:rPr>
                <w:rFonts w:cstheme="minorHAnsi"/>
                <w:sz w:val="32"/>
              </w:rPr>
            </w:pPr>
            <w:r w:rsidRPr="002178B7">
              <w:rPr>
                <w:rFonts w:eastAsia="Canva Sans" w:cstheme="minorHAnsi"/>
                <w:sz w:val="32"/>
              </w:rPr>
              <w:t>light and dark</w:t>
            </w:r>
          </w:p>
        </w:tc>
        <w:tc>
          <w:tcPr>
            <w:tcW w:w="4443" w:type="dxa"/>
            <w:shd w:val="clear" w:color="auto" w:fill="C5E0B3" w:themeFill="accent6" w:themeFillTint="66"/>
          </w:tcPr>
          <w:p w14:paraId="153A3C18" w14:textId="69A2F19E" w:rsidR="007A2E3B" w:rsidRPr="002178B7" w:rsidRDefault="007A2E3B" w:rsidP="007A2E3B">
            <w:pPr>
              <w:pStyle w:val="NoSpacing"/>
              <w:jc w:val="center"/>
              <w:rPr>
                <w:rFonts w:cstheme="minorHAnsi"/>
                <w:sz w:val="32"/>
              </w:rPr>
            </w:pPr>
            <w:r w:rsidRPr="002178B7">
              <w:rPr>
                <w:rFonts w:eastAsia="Canva Sans" w:cstheme="minorHAnsi"/>
                <w:sz w:val="32"/>
              </w:rPr>
              <w:t>CRAFT AND DESIGN</w:t>
            </w:r>
          </w:p>
          <w:p w14:paraId="6F0B2A8A" w14:textId="2B1C350F" w:rsidR="007A2E3B" w:rsidRPr="002178B7" w:rsidRDefault="007A2E3B" w:rsidP="007A2E3B">
            <w:pPr>
              <w:pStyle w:val="NoSpacing"/>
              <w:jc w:val="center"/>
              <w:rPr>
                <w:rFonts w:cstheme="minorHAnsi"/>
                <w:sz w:val="32"/>
              </w:rPr>
            </w:pPr>
            <w:r w:rsidRPr="002178B7">
              <w:rPr>
                <w:rFonts w:eastAsia="Canva Sans" w:cstheme="minorHAnsi"/>
                <w:sz w:val="32"/>
              </w:rPr>
              <w:t>fabric of nature</w:t>
            </w:r>
          </w:p>
        </w:tc>
      </w:tr>
      <w:tr w:rsidR="007A2E3B" w:rsidRPr="002178B7" w14:paraId="43EBF0FB" w14:textId="77777777" w:rsidTr="007A2E3B">
        <w:tc>
          <w:tcPr>
            <w:tcW w:w="1832" w:type="dxa"/>
            <w:shd w:val="clear" w:color="auto" w:fill="C5E0B3" w:themeFill="accent6" w:themeFillTint="66"/>
          </w:tcPr>
          <w:p w14:paraId="36EAA7DA" w14:textId="77777777" w:rsidR="007A2E3B" w:rsidRPr="002178B7" w:rsidRDefault="007A2E3B" w:rsidP="007A2E3B">
            <w:pPr>
              <w:spacing w:before="120" w:after="120"/>
              <w:jc w:val="center"/>
              <w:rPr>
                <w:rFonts w:asciiTheme="minorHAnsi" w:hAnsiTheme="minorHAnsi" w:cstheme="minorHAnsi"/>
                <w:sz w:val="36"/>
              </w:rPr>
            </w:pPr>
            <w:r w:rsidRPr="002178B7">
              <w:rPr>
                <w:rFonts w:asciiTheme="minorHAnsi" w:hAnsiTheme="minorHAnsi" w:cstheme="minorHAnsi"/>
                <w:sz w:val="36"/>
              </w:rPr>
              <w:t>Key Outcomes</w:t>
            </w:r>
          </w:p>
          <w:p w14:paraId="6336398C" w14:textId="77777777" w:rsidR="007A2E3B" w:rsidRPr="002178B7" w:rsidRDefault="007A2E3B" w:rsidP="007A2E3B">
            <w:pPr>
              <w:spacing w:before="120" w:after="120"/>
              <w:jc w:val="center"/>
              <w:rPr>
                <w:rFonts w:asciiTheme="minorHAnsi" w:hAnsiTheme="minorHAnsi" w:cstheme="minorHAnsi"/>
                <w:sz w:val="36"/>
              </w:rPr>
            </w:pPr>
            <w:r w:rsidRPr="002178B7">
              <w:rPr>
                <w:rFonts w:asciiTheme="minorHAnsi" w:hAnsiTheme="minorHAnsi" w:cstheme="minorHAnsi"/>
                <w:sz w:val="20"/>
              </w:rPr>
              <w:t>(what they are learning)</w:t>
            </w:r>
          </w:p>
        </w:tc>
        <w:tc>
          <w:tcPr>
            <w:tcW w:w="4446" w:type="dxa"/>
          </w:tcPr>
          <w:p w14:paraId="324AAA85" w14:textId="77777777" w:rsidR="007A2E3B" w:rsidRPr="002178B7" w:rsidRDefault="007A2E3B" w:rsidP="007A2E3B">
            <w:pPr>
              <w:rPr>
                <w:rFonts w:asciiTheme="minorHAnsi" w:hAnsiTheme="minorHAnsi" w:cstheme="minorHAnsi"/>
              </w:rPr>
            </w:pPr>
            <w:r w:rsidRPr="002178B7">
              <w:rPr>
                <w:rFonts w:asciiTheme="minorHAnsi" w:hAnsiTheme="minorHAnsi" w:cstheme="minorHAnsi"/>
              </w:rPr>
              <w:t>Mark making:</w:t>
            </w:r>
          </w:p>
          <w:p w14:paraId="4094AB0E" w14:textId="77777777" w:rsidR="00F223E3" w:rsidRPr="002178B7" w:rsidRDefault="00F223E3" w:rsidP="008E058B">
            <w:pPr>
              <w:pStyle w:val="ListParagraph"/>
              <w:numPr>
                <w:ilvl w:val="0"/>
                <w:numId w:val="20"/>
              </w:numPr>
              <w:rPr>
                <w:rFonts w:asciiTheme="minorHAnsi" w:hAnsiTheme="minorHAnsi" w:cstheme="minorHAnsi"/>
              </w:rPr>
            </w:pPr>
            <w:r w:rsidRPr="002178B7">
              <w:rPr>
                <w:rFonts w:asciiTheme="minorHAnsi" w:hAnsiTheme="minorHAnsi" w:cstheme="minorHAnsi"/>
              </w:rPr>
              <w:t xml:space="preserve">Use lines and marks to represent texture, pattern and light in a creative and expressive way, e.g. using bold, quick lines to depict rough texture or swirling marks to represent swaying grass (Line). </w:t>
            </w:r>
          </w:p>
          <w:p w14:paraId="4597C54D" w14:textId="77777777" w:rsidR="00F223E3" w:rsidRPr="002178B7" w:rsidRDefault="00F223E3" w:rsidP="008E058B">
            <w:pPr>
              <w:pStyle w:val="ListParagraph"/>
              <w:numPr>
                <w:ilvl w:val="0"/>
                <w:numId w:val="20"/>
              </w:numPr>
              <w:rPr>
                <w:rFonts w:asciiTheme="minorHAnsi" w:hAnsiTheme="minorHAnsi" w:cstheme="minorHAnsi"/>
              </w:rPr>
            </w:pPr>
            <w:r w:rsidRPr="002178B7">
              <w:rPr>
                <w:rFonts w:asciiTheme="minorHAnsi" w:hAnsiTheme="minorHAnsi" w:cstheme="minorHAnsi"/>
              </w:rPr>
              <w:t xml:space="preserve">Represent geometric 3D shapes more accurately and begin to include organic forms (Line, Shape, Form). </w:t>
            </w:r>
          </w:p>
          <w:p w14:paraId="40A0105B" w14:textId="77777777" w:rsidR="00F223E3" w:rsidRPr="002178B7" w:rsidRDefault="00F223E3" w:rsidP="008E058B">
            <w:pPr>
              <w:pStyle w:val="ListParagraph"/>
              <w:numPr>
                <w:ilvl w:val="0"/>
                <w:numId w:val="20"/>
              </w:numPr>
              <w:rPr>
                <w:rFonts w:asciiTheme="minorHAnsi" w:hAnsiTheme="minorHAnsi" w:cstheme="minorHAnsi"/>
              </w:rPr>
            </w:pPr>
            <w:r w:rsidRPr="002178B7">
              <w:rPr>
                <w:rFonts w:asciiTheme="minorHAnsi" w:hAnsiTheme="minorHAnsi" w:cstheme="minorHAnsi"/>
              </w:rPr>
              <w:t xml:space="preserve">Use a more diverse range of marks to convey a subject’s form (Line, Tone, Form). </w:t>
            </w:r>
          </w:p>
          <w:p w14:paraId="7BEBB26A" w14:textId="7BA33E75" w:rsidR="00F223E3" w:rsidRPr="002178B7" w:rsidRDefault="00F223E3" w:rsidP="008E058B">
            <w:pPr>
              <w:pStyle w:val="ListParagraph"/>
              <w:numPr>
                <w:ilvl w:val="0"/>
                <w:numId w:val="20"/>
              </w:numPr>
              <w:rPr>
                <w:rFonts w:asciiTheme="minorHAnsi" w:hAnsiTheme="minorHAnsi" w:cstheme="minorHAnsi"/>
              </w:rPr>
            </w:pPr>
            <w:r w:rsidRPr="002178B7">
              <w:rPr>
                <w:rFonts w:asciiTheme="minorHAnsi" w:hAnsiTheme="minorHAnsi" w:cstheme="minorHAnsi"/>
              </w:rPr>
              <w:t>Combine lines and marks to create light and dark areas of a drawing (Tone).</w:t>
            </w:r>
          </w:p>
          <w:p w14:paraId="5BA91A53" w14:textId="77777777" w:rsidR="007A2E3B" w:rsidRPr="002178B7" w:rsidRDefault="007A2E3B" w:rsidP="007A2E3B">
            <w:pPr>
              <w:pStyle w:val="NoSpacing"/>
              <w:rPr>
                <w:rFonts w:cstheme="minorHAnsi"/>
              </w:rPr>
            </w:pPr>
            <w:r w:rsidRPr="002178B7">
              <w:rPr>
                <w:rFonts w:cstheme="minorHAnsi"/>
              </w:rPr>
              <w:t>Shading:</w:t>
            </w:r>
          </w:p>
          <w:p w14:paraId="1AB18734" w14:textId="77777777" w:rsidR="00F223E3" w:rsidRPr="002178B7" w:rsidRDefault="00F223E3" w:rsidP="008E058B">
            <w:pPr>
              <w:pStyle w:val="ListParagraph"/>
              <w:numPr>
                <w:ilvl w:val="0"/>
                <w:numId w:val="19"/>
              </w:numPr>
              <w:rPr>
                <w:rFonts w:asciiTheme="minorHAnsi" w:hAnsiTheme="minorHAnsi" w:cstheme="minorHAnsi"/>
              </w:rPr>
            </w:pPr>
            <w:r w:rsidRPr="002178B7">
              <w:rPr>
                <w:rFonts w:asciiTheme="minorHAnsi" w:hAnsiTheme="minorHAnsi" w:cstheme="minorHAnsi"/>
              </w:rPr>
              <w:t xml:space="preserve">Recognise the impact of light on form (e.g. where it hits 3D objects and where shadows form) (Shape, Form, Tone). </w:t>
            </w:r>
          </w:p>
          <w:p w14:paraId="4C7E7E1F" w14:textId="77777777" w:rsidR="00F223E3" w:rsidRPr="002178B7" w:rsidRDefault="00F223E3" w:rsidP="008E058B">
            <w:pPr>
              <w:pStyle w:val="ListParagraph"/>
              <w:numPr>
                <w:ilvl w:val="0"/>
                <w:numId w:val="19"/>
              </w:numPr>
              <w:rPr>
                <w:rFonts w:asciiTheme="minorHAnsi" w:hAnsiTheme="minorHAnsi" w:cstheme="minorHAnsi"/>
              </w:rPr>
            </w:pPr>
            <w:r w:rsidRPr="002178B7">
              <w:rPr>
                <w:rFonts w:asciiTheme="minorHAnsi" w:hAnsiTheme="minorHAnsi" w:cstheme="minorHAnsi"/>
              </w:rPr>
              <w:t xml:space="preserve">Start to depict an object’s form with tonal shading, highlighting the presence and absence of light (Form, Tone). </w:t>
            </w:r>
          </w:p>
          <w:p w14:paraId="70BC3E49" w14:textId="24B19A70" w:rsidR="00F223E3" w:rsidRPr="002178B7" w:rsidRDefault="00F223E3" w:rsidP="008E058B">
            <w:pPr>
              <w:pStyle w:val="ListParagraph"/>
              <w:numPr>
                <w:ilvl w:val="0"/>
                <w:numId w:val="19"/>
              </w:numPr>
              <w:rPr>
                <w:rFonts w:asciiTheme="minorHAnsi" w:hAnsiTheme="minorHAnsi" w:cstheme="minorHAnsi"/>
              </w:rPr>
            </w:pPr>
            <w:r w:rsidRPr="002178B7">
              <w:rPr>
                <w:rFonts w:asciiTheme="minorHAnsi" w:hAnsiTheme="minorHAnsi" w:cstheme="minorHAnsi"/>
              </w:rPr>
              <w:t>Create a gradation effect, smoothly transitioning from light tones, to mid tones, to dark tones (Tone).</w:t>
            </w:r>
          </w:p>
          <w:p w14:paraId="6BC7FE94" w14:textId="77777777" w:rsidR="007A2E3B" w:rsidRPr="002178B7" w:rsidRDefault="007A2E3B" w:rsidP="007A2E3B">
            <w:pPr>
              <w:pStyle w:val="NoSpacing"/>
              <w:rPr>
                <w:rFonts w:cstheme="minorHAnsi"/>
              </w:rPr>
            </w:pPr>
            <w:r w:rsidRPr="002178B7">
              <w:rPr>
                <w:rFonts w:cstheme="minorHAnsi"/>
              </w:rPr>
              <w:t>Spatial Awareness:</w:t>
            </w:r>
          </w:p>
          <w:p w14:paraId="33FAF3B2"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Sketch to plan the placement of their composition elements for visual effect (Space). </w:t>
            </w:r>
          </w:p>
          <w:p w14:paraId="314CBC81"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Draw more accurately in relative size/proportion (Space). </w:t>
            </w:r>
          </w:p>
          <w:p w14:paraId="727E69C7" w14:textId="0E63EAFC" w:rsidR="007A2E3B"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Recognise whether something is in the foreground or background of a composition and how size can show distance (Space).</w:t>
            </w:r>
          </w:p>
        </w:tc>
        <w:tc>
          <w:tcPr>
            <w:tcW w:w="4447" w:type="dxa"/>
          </w:tcPr>
          <w:p w14:paraId="1873E04A"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Mix a tint and a shade by adding black or white. </w:t>
            </w:r>
          </w:p>
          <w:p w14:paraId="2BEE7031"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Use tints and shades of a colour to create a 3D effect when painting. </w:t>
            </w:r>
          </w:p>
          <w:p w14:paraId="5CA14197"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Apply paint using different techniques </w:t>
            </w:r>
            <w:proofErr w:type="spellStart"/>
            <w:r w:rsidRPr="002178B7">
              <w:rPr>
                <w:rFonts w:asciiTheme="minorHAnsi" w:hAnsiTheme="minorHAnsi" w:cstheme="minorHAnsi"/>
              </w:rPr>
              <w:t>eg</w:t>
            </w:r>
            <w:proofErr w:type="spellEnd"/>
            <w:r w:rsidRPr="002178B7">
              <w:rPr>
                <w:rFonts w:asciiTheme="minorHAnsi" w:hAnsiTheme="minorHAnsi" w:cstheme="minorHAnsi"/>
              </w:rPr>
              <w:t xml:space="preserve">. stippling, dabbing, washing. </w:t>
            </w:r>
          </w:p>
          <w:p w14:paraId="7FA4B6C2"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Choose suitable painting tools. </w:t>
            </w:r>
          </w:p>
          <w:p w14:paraId="27BE0149"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Arrange objects to create a still life composition. </w:t>
            </w:r>
          </w:p>
          <w:p w14:paraId="6E99DEBC"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Plan a painting by drawing first. </w:t>
            </w:r>
          </w:p>
          <w:p w14:paraId="2E15ADA6" w14:textId="7B61B641"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Organise painting equipment independently, making choices about tools and materials.</w:t>
            </w:r>
          </w:p>
          <w:p w14:paraId="02833770" w14:textId="77777777" w:rsidR="007A2E3B" w:rsidRPr="002178B7" w:rsidRDefault="007A2E3B" w:rsidP="007A2E3B">
            <w:pPr>
              <w:rPr>
                <w:rFonts w:asciiTheme="minorHAnsi" w:hAnsiTheme="minorHAnsi" w:cstheme="minorHAnsi"/>
              </w:rPr>
            </w:pPr>
          </w:p>
        </w:tc>
        <w:tc>
          <w:tcPr>
            <w:tcW w:w="4443" w:type="dxa"/>
          </w:tcPr>
          <w:p w14:paraId="48D4F959"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That a mood board is a visual collection which aims to convey a general feeling or idea. </w:t>
            </w:r>
          </w:p>
          <w:p w14:paraId="400C5AA1"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That batik is a traditional fabric decoration technique that uses hot wax. </w:t>
            </w:r>
          </w:p>
          <w:p w14:paraId="24531233" w14:textId="21EDEF91" w:rsidR="00F223E3" w:rsidRPr="002178B7" w:rsidRDefault="00F223E3" w:rsidP="00F223E3">
            <w:pPr>
              <w:rPr>
                <w:rFonts w:asciiTheme="minorHAnsi" w:hAnsiTheme="minorHAnsi" w:cstheme="minorHAnsi"/>
              </w:rPr>
            </w:pPr>
            <w:r w:rsidRPr="002178B7">
              <w:rPr>
                <w:rFonts w:asciiTheme="minorHAnsi" w:hAnsiTheme="minorHAnsi" w:cstheme="minorHAnsi"/>
              </w:rPr>
              <w:t xml:space="preserve">How to: </w:t>
            </w:r>
          </w:p>
          <w:p w14:paraId="6907819E"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Select imagery and use as inspiration for a design project. </w:t>
            </w:r>
          </w:p>
          <w:p w14:paraId="1A89209A"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To know how to make a mood board. </w:t>
            </w:r>
          </w:p>
          <w:p w14:paraId="27E1D973"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Recognise a theme and develop colour palettes using selected imagery and drawings. </w:t>
            </w:r>
          </w:p>
          <w:p w14:paraId="691F65E2"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Draw small sections of one image to docs on colours and texture. </w:t>
            </w:r>
          </w:p>
          <w:p w14:paraId="1007305F"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Develop observational drawings into shapes and pattern for design.</w:t>
            </w:r>
          </w:p>
          <w:p w14:paraId="50EBC7DB"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Transfer a design using a tracing method. </w:t>
            </w:r>
          </w:p>
          <w:p w14:paraId="7EFE1762"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Make a repeating pattern tile using cut and torn paper shapes. </w:t>
            </w:r>
          </w:p>
          <w:p w14:paraId="29625D55"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Use glue as an alternative batik technique to create patterns on fabric. </w:t>
            </w:r>
          </w:p>
          <w:p w14:paraId="3F2A53AB"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Use materials, like glue, in different ways depending on the desired effect. </w:t>
            </w:r>
          </w:p>
          <w:p w14:paraId="2FAF74B2" w14:textId="77777777" w:rsidR="00F223E3"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 xml:space="preserve">Paint on fabric. </w:t>
            </w:r>
          </w:p>
          <w:p w14:paraId="7C2F76C2" w14:textId="68B75626" w:rsidR="007A2E3B" w:rsidRPr="002178B7" w:rsidRDefault="00F223E3" w:rsidP="008E058B">
            <w:pPr>
              <w:pStyle w:val="ListParagraph"/>
              <w:numPr>
                <w:ilvl w:val="0"/>
                <w:numId w:val="18"/>
              </w:numPr>
              <w:rPr>
                <w:rFonts w:asciiTheme="minorHAnsi" w:hAnsiTheme="minorHAnsi" w:cstheme="minorHAnsi"/>
              </w:rPr>
            </w:pPr>
            <w:r w:rsidRPr="002178B7">
              <w:rPr>
                <w:rFonts w:asciiTheme="minorHAnsi" w:hAnsiTheme="minorHAnsi" w:cstheme="minorHAnsi"/>
              </w:rPr>
              <w:t>Wash fabric to remove glue to finish a decorative fabric piece</w:t>
            </w:r>
          </w:p>
        </w:tc>
      </w:tr>
      <w:tr w:rsidR="007A2E3B" w:rsidRPr="002178B7" w14:paraId="31F3767F" w14:textId="77777777" w:rsidTr="007A2E3B">
        <w:tc>
          <w:tcPr>
            <w:tcW w:w="1832" w:type="dxa"/>
            <w:shd w:val="clear" w:color="auto" w:fill="C5E0B3" w:themeFill="accent6" w:themeFillTint="66"/>
          </w:tcPr>
          <w:p w14:paraId="4D889471" w14:textId="77777777" w:rsidR="007A2E3B" w:rsidRPr="002178B7" w:rsidRDefault="007A2E3B" w:rsidP="007A2E3B">
            <w:pPr>
              <w:spacing w:before="120" w:after="120"/>
              <w:jc w:val="center"/>
              <w:rPr>
                <w:rFonts w:asciiTheme="minorHAnsi" w:hAnsiTheme="minorHAnsi" w:cstheme="minorHAnsi"/>
                <w:sz w:val="36"/>
              </w:rPr>
            </w:pPr>
            <w:r w:rsidRPr="002178B7">
              <w:rPr>
                <w:rFonts w:asciiTheme="minorHAnsi" w:hAnsiTheme="minorHAnsi" w:cstheme="minorHAnsi"/>
                <w:sz w:val="36"/>
              </w:rPr>
              <w:t>Artists explored</w:t>
            </w:r>
          </w:p>
        </w:tc>
        <w:tc>
          <w:tcPr>
            <w:tcW w:w="4446" w:type="dxa"/>
          </w:tcPr>
          <w:p w14:paraId="34F830F8" w14:textId="77777777" w:rsidR="00022996" w:rsidRPr="002178B7" w:rsidRDefault="00022996" w:rsidP="00022996">
            <w:pPr>
              <w:rPr>
                <w:rFonts w:asciiTheme="minorHAnsi" w:hAnsiTheme="minorHAnsi" w:cstheme="minorHAnsi"/>
              </w:rPr>
            </w:pPr>
            <w:r w:rsidRPr="002178B7">
              <w:rPr>
                <w:rFonts w:asciiTheme="minorHAnsi" w:hAnsiTheme="minorHAnsi" w:cstheme="minorHAnsi"/>
              </w:rPr>
              <w:t xml:space="preserve">Sarah Graham </w:t>
            </w:r>
          </w:p>
          <w:p w14:paraId="0ACAED1F" w14:textId="77777777" w:rsidR="00022996" w:rsidRPr="002178B7" w:rsidRDefault="00022996" w:rsidP="00022996">
            <w:pPr>
              <w:rPr>
                <w:rFonts w:asciiTheme="minorHAnsi" w:hAnsiTheme="minorHAnsi" w:cstheme="minorHAnsi"/>
              </w:rPr>
            </w:pPr>
            <w:r w:rsidRPr="002178B7">
              <w:rPr>
                <w:rFonts w:asciiTheme="minorHAnsi" w:hAnsiTheme="minorHAnsi" w:cstheme="minorHAnsi"/>
              </w:rPr>
              <w:t xml:space="preserve">Nicola McBride </w:t>
            </w:r>
          </w:p>
          <w:p w14:paraId="20CD7198" w14:textId="77777777" w:rsidR="00022996" w:rsidRPr="002178B7" w:rsidRDefault="00022996" w:rsidP="00022996">
            <w:pPr>
              <w:rPr>
                <w:rFonts w:asciiTheme="minorHAnsi" w:hAnsiTheme="minorHAnsi" w:cstheme="minorHAnsi"/>
              </w:rPr>
            </w:pPr>
            <w:r w:rsidRPr="002178B7">
              <w:rPr>
                <w:rFonts w:asciiTheme="minorHAnsi" w:hAnsiTheme="minorHAnsi" w:cstheme="minorHAnsi"/>
              </w:rPr>
              <w:t xml:space="preserve">Beatriz </w:t>
            </w:r>
            <w:proofErr w:type="spellStart"/>
            <w:r w:rsidRPr="002178B7">
              <w:rPr>
                <w:rFonts w:asciiTheme="minorHAnsi" w:hAnsiTheme="minorHAnsi" w:cstheme="minorHAnsi"/>
              </w:rPr>
              <w:t>Milhazes</w:t>
            </w:r>
            <w:proofErr w:type="spellEnd"/>
            <w:r w:rsidRPr="002178B7">
              <w:rPr>
                <w:rFonts w:asciiTheme="minorHAnsi" w:hAnsiTheme="minorHAnsi" w:cstheme="minorHAnsi"/>
              </w:rPr>
              <w:t xml:space="preserve"> </w:t>
            </w:r>
          </w:p>
          <w:p w14:paraId="0B995F1D" w14:textId="09CB5655" w:rsidR="007A2E3B" w:rsidRPr="002178B7" w:rsidRDefault="00022996" w:rsidP="00022996">
            <w:pPr>
              <w:rPr>
                <w:rFonts w:asciiTheme="minorHAnsi" w:hAnsiTheme="minorHAnsi" w:cstheme="minorHAnsi"/>
              </w:rPr>
            </w:pPr>
            <w:r w:rsidRPr="002178B7">
              <w:rPr>
                <w:rFonts w:asciiTheme="minorHAnsi" w:hAnsiTheme="minorHAnsi" w:cstheme="minorHAnsi"/>
              </w:rPr>
              <w:t>Henry Maryam Arslan</w:t>
            </w:r>
          </w:p>
        </w:tc>
        <w:tc>
          <w:tcPr>
            <w:tcW w:w="4447" w:type="dxa"/>
          </w:tcPr>
          <w:p w14:paraId="19D40E7A" w14:textId="77777777" w:rsidR="00022996" w:rsidRPr="002178B7" w:rsidRDefault="00022996" w:rsidP="00022996">
            <w:pPr>
              <w:rPr>
                <w:rFonts w:asciiTheme="minorHAnsi" w:hAnsiTheme="minorHAnsi" w:cstheme="minorHAnsi"/>
              </w:rPr>
            </w:pPr>
            <w:r w:rsidRPr="002178B7">
              <w:rPr>
                <w:rFonts w:asciiTheme="minorHAnsi" w:hAnsiTheme="minorHAnsi" w:cstheme="minorHAnsi"/>
              </w:rPr>
              <w:t xml:space="preserve">Audrey Flack </w:t>
            </w:r>
          </w:p>
          <w:p w14:paraId="4EFFC4E6" w14:textId="453192A8" w:rsidR="00022996" w:rsidRPr="002178B7" w:rsidRDefault="00022996" w:rsidP="00022996">
            <w:pPr>
              <w:rPr>
                <w:rFonts w:asciiTheme="minorHAnsi" w:hAnsiTheme="minorHAnsi" w:cstheme="minorHAnsi"/>
              </w:rPr>
            </w:pPr>
            <w:r w:rsidRPr="002178B7">
              <w:rPr>
                <w:rFonts w:asciiTheme="minorHAnsi" w:hAnsiTheme="minorHAnsi" w:cstheme="minorHAnsi"/>
              </w:rPr>
              <w:t xml:space="preserve">Clara </w:t>
            </w:r>
            <w:proofErr w:type="spellStart"/>
            <w:r w:rsidRPr="002178B7">
              <w:rPr>
                <w:rFonts w:asciiTheme="minorHAnsi" w:hAnsiTheme="minorHAnsi" w:cstheme="minorHAnsi"/>
              </w:rPr>
              <w:t>Peeters</w:t>
            </w:r>
            <w:proofErr w:type="spellEnd"/>
          </w:p>
          <w:p w14:paraId="15E29A41" w14:textId="77777777" w:rsidR="007A2E3B" w:rsidRPr="002178B7" w:rsidRDefault="007A2E3B" w:rsidP="007A2E3B">
            <w:pPr>
              <w:rPr>
                <w:rFonts w:asciiTheme="minorHAnsi" w:hAnsiTheme="minorHAnsi" w:cstheme="minorHAnsi"/>
                <w:sz w:val="36"/>
              </w:rPr>
            </w:pPr>
          </w:p>
        </w:tc>
        <w:tc>
          <w:tcPr>
            <w:tcW w:w="4443" w:type="dxa"/>
          </w:tcPr>
          <w:p w14:paraId="275E840B" w14:textId="77777777" w:rsidR="00022996" w:rsidRPr="002178B7" w:rsidRDefault="00022996" w:rsidP="00022996">
            <w:pPr>
              <w:rPr>
                <w:rFonts w:asciiTheme="minorHAnsi" w:hAnsiTheme="minorHAnsi" w:cstheme="minorHAnsi"/>
              </w:rPr>
            </w:pPr>
            <w:r w:rsidRPr="002178B7">
              <w:rPr>
                <w:rFonts w:asciiTheme="minorHAnsi" w:hAnsiTheme="minorHAnsi" w:cstheme="minorHAnsi"/>
              </w:rPr>
              <w:t xml:space="preserve">Ruth Daniels </w:t>
            </w:r>
          </w:p>
          <w:p w14:paraId="3BBA7FB4" w14:textId="77777777" w:rsidR="00022996" w:rsidRPr="002178B7" w:rsidRDefault="00022996" w:rsidP="00022996">
            <w:pPr>
              <w:rPr>
                <w:rFonts w:asciiTheme="minorHAnsi" w:hAnsiTheme="minorHAnsi" w:cstheme="minorHAnsi"/>
              </w:rPr>
            </w:pPr>
            <w:proofErr w:type="spellStart"/>
            <w:r w:rsidRPr="002178B7">
              <w:rPr>
                <w:rFonts w:asciiTheme="minorHAnsi" w:hAnsiTheme="minorHAnsi" w:cstheme="minorHAnsi"/>
              </w:rPr>
              <w:t>Senanayake</w:t>
            </w:r>
            <w:proofErr w:type="spellEnd"/>
            <w:r w:rsidRPr="002178B7">
              <w:rPr>
                <w:rFonts w:asciiTheme="minorHAnsi" w:hAnsiTheme="minorHAnsi" w:cstheme="minorHAnsi"/>
              </w:rPr>
              <w:t xml:space="preserve"> </w:t>
            </w:r>
          </w:p>
          <w:p w14:paraId="488347F3" w14:textId="77777777" w:rsidR="00022996" w:rsidRPr="002178B7" w:rsidRDefault="00022996" w:rsidP="00022996">
            <w:pPr>
              <w:rPr>
                <w:rFonts w:asciiTheme="minorHAnsi" w:hAnsiTheme="minorHAnsi" w:cstheme="minorHAnsi"/>
              </w:rPr>
            </w:pPr>
            <w:r w:rsidRPr="002178B7">
              <w:rPr>
                <w:rFonts w:asciiTheme="minorHAnsi" w:hAnsiTheme="minorHAnsi" w:cstheme="minorHAnsi"/>
              </w:rPr>
              <w:t xml:space="preserve">Megan Carter </w:t>
            </w:r>
          </w:p>
          <w:p w14:paraId="35845D13" w14:textId="58BBB925" w:rsidR="007A2E3B" w:rsidRPr="002178B7" w:rsidRDefault="00022996" w:rsidP="007A2E3B">
            <w:pPr>
              <w:rPr>
                <w:rFonts w:asciiTheme="minorHAnsi" w:hAnsiTheme="minorHAnsi" w:cstheme="minorHAnsi"/>
              </w:rPr>
            </w:pPr>
            <w:r w:rsidRPr="002178B7">
              <w:rPr>
                <w:rFonts w:asciiTheme="minorHAnsi" w:hAnsiTheme="minorHAnsi" w:cstheme="minorHAnsi"/>
              </w:rPr>
              <w:t>William Morris</w:t>
            </w:r>
          </w:p>
        </w:tc>
      </w:tr>
    </w:tbl>
    <w:p w14:paraId="4AD4D102" w14:textId="39E829E1" w:rsidR="007A2E3B" w:rsidRPr="002178B7" w:rsidRDefault="007A2E3B" w:rsidP="00722193">
      <w:pPr>
        <w:spacing w:before="120" w:after="120" w:line="336" w:lineRule="auto"/>
        <w:rPr>
          <w:rFonts w:asciiTheme="minorHAnsi" w:hAnsiTheme="minorHAnsi" w:cstheme="minorHAnsi"/>
        </w:rPr>
      </w:pPr>
    </w:p>
    <w:tbl>
      <w:tblPr>
        <w:tblStyle w:val="TableGrid"/>
        <w:tblW w:w="15168" w:type="dxa"/>
        <w:tblInd w:w="-459" w:type="dxa"/>
        <w:tblLook w:val="04A0" w:firstRow="1" w:lastRow="0" w:firstColumn="1" w:lastColumn="0" w:noHBand="0" w:noVBand="1"/>
      </w:tblPr>
      <w:tblGrid>
        <w:gridCol w:w="1832"/>
        <w:gridCol w:w="4446"/>
        <w:gridCol w:w="4447"/>
        <w:gridCol w:w="4443"/>
      </w:tblGrid>
      <w:tr w:rsidR="00022996" w:rsidRPr="002178B7" w14:paraId="636A6304" w14:textId="77777777" w:rsidTr="004747E6">
        <w:tc>
          <w:tcPr>
            <w:tcW w:w="15168" w:type="dxa"/>
            <w:gridSpan w:val="4"/>
            <w:shd w:val="clear" w:color="auto" w:fill="E2EFD9" w:themeFill="accent6" w:themeFillTint="33"/>
          </w:tcPr>
          <w:p w14:paraId="553B6A50" w14:textId="756A3193" w:rsidR="00022996" w:rsidRPr="002178B7" w:rsidRDefault="00022996" w:rsidP="004747E6">
            <w:pPr>
              <w:spacing w:before="120" w:after="120"/>
              <w:jc w:val="center"/>
              <w:rPr>
                <w:rFonts w:asciiTheme="minorHAnsi" w:hAnsiTheme="minorHAnsi" w:cstheme="minorHAnsi"/>
                <w:sz w:val="36"/>
              </w:rPr>
            </w:pPr>
            <w:r w:rsidRPr="002178B7">
              <w:rPr>
                <w:rFonts w:asciiTheme="minorHAnsi" w:hAnsiTheme="minorHAnsi" w:cstheme="minorHAnsi"/>
                <w:b/>
                <w:sz w:val="44"/>
              </w:rPr>
              <w:t>Year 5</w:t>
            </w:r>
          </w:p>
        </w:tc>
      </w:tr>
      <w:tr w:rsidR="00022996" w:rsidRPr="002178B7" w14:paraId="5ADCF1F9" w14:textId="77777777" w:rsidTr="004747E6">
        <w:tc>
          <w:tcPr>
            <w:tcW w:w="1832" w:type="dxa"/>
            <w:shd w:val="clear" w:color="auto" w:fill="C5E0B3" w:themeFill="accent6" w:themeFillTint="66"/>
          </w:tcPr>
          <w:p w14:paraId="03657623" w14:textId="77777777" w:rsidR="00022996" w:rsidRPr="002178B7" w:rsidRDefault="00022996" w:rsidP="004747E6">
            <w:pPr>
              <w:spacing w:before="120" w:after="120"/>
              <w:jc w:val="center"/>
              <w:rPr>
                <w:rFonts w:asciiTheme="minorHAnsi" w:hAnsiTheme="minorHAnsi" w:cstheme="minorHAnsi"/>
                <w:sz w:val="36"/>
              </w:rPr>
            </w:pPr>
            <w:r w:rsidRPr="002178B7">
              <w:rPr>
                <w:rFonts w:asciiTheme="minorHAnsi" w:hAnsiTheme="minorHAnsi" w:cstheme="minorHAnsi"/>
                <w:sz w:val="36"/>
              </w:rPr>
              <w:t>National Curriculum</w:t>
            </w:r>
          </w:p>
        </w:tc>
        <w:tc>
          <w:tcPr>
            <w:tcW w:w="13336" w:type="dxa"/>
            <w:gridSpan w:val="3"/>
          </w:tcPr>
          <w:p w14:paraId="6671BC7C" w14:textId="77777777" w:rsidR="00022996" w:rsidRPr="002178B7" w:rsidRDefault="00022996" w:rsidP="004747E6">
            <w:pPr>
              <w:rPr>
                <w:rFonts w:asciiTheme="minorHAnsi" w:hAnsiTheme="minorHAnsi" w:cstheme="minorHAnsi"/>
              </w:rPr>
            </w:pPr>
            <w:r w:rsidRPr="002178B7">
              <w:rPr>
                <w:rFonts w:asciiTheme="minorHAnsi" w:hAnsiTheme="minorHAnsi" w:cstheme="minorHAnsi"/>
              </w:rPr>
              <w:t xml:space="preserve">Pupils should be taught to develop their techniques, including their control and their use of materials, with creativity, experimentation and an increasing awareness of different kinds of art, craft and design. </w:t>
            </w:r>
          </w:p>
          <w:p w14:paraId="3458BB7D" w14:textId="77777777" w:rsidR="00022996" w:rsidRPr="002178B7" w:rsidRDefault="00022996" w:rsidP="004747E6">
            <w:pPr>
              <w:rPr>
                <w:rFonts w:asciiTheme="minorHAnsi" w:hAnsiTheme="minorHAnsi" w:cstheme="minorHAnsi"/>
              </w:rPr>
            </w:pPr>
            <w:r w:rsidRPr="002178B7">
              <w:rPr>
                <w:rFonts w:asciiTheme="minorHAnsi" w:hAnsiTheme="minorHAnsi" w:cstheme="minorHAnsi"/>
              </w:rPr>
              <w:t xml:space="preserve">Pupils should be taught: </w:t>
            </w:r>
          </w:p>
          <w:p w14:paraId="4B1D671A" w14:textId="77777777" w:rsidR="00022996" w:rsidRPr="002178B7" w:rsidRDefault="00022996" w:rsidP="008E058B">
            <w:pPr>
              <w:pStyle w:val="ListParagraph"/>
              <w:numPr>
                <w:ilvl w:val="0"/>
                <w:numId w:val="15"/>
              </w:numPr>
              <w:rPr>
                <w:rFonts w:asciiTheme="minorHAnsi" w:hAnsiTheme="minorHAnsi" w:cstheme="minorHAnsi"/>
              </w:rPr>
            </w:pPr>
            <w:r w:rsidRPr="002178B7">
              <w:rPr>
                <w:rFonts w:asciiTheme="minorHAnsi" w:hAnsiTheme="minorHAnsi" w:cstheme="minorHAnsi"/>
              </w:rPr>
              <w:t xml:space="preserve">to create sketch books to record their observations and use them to review and revisit ideas </w:t>
            </w:r>
          </w:p>
          <w:p w14:paraId="42092F3B" w14:textId="77777777" w:rsidR="00022996" w:rsidRPr="002178B7" w:rsidRDefault="00022996" w:rsidP="008E058B">
            <w:pPr>
              <w:pStyle w:val="ListParagraph"/>
              <w:numPr>
                <w:ilvl w:val="0"/>
                <w:numId w:val="15"/>
              </w:numPr>
              <w:rPr>
                <w:rFonts w:asciiTheme="minorHAnsi" w:hAnsiTheme="minorHAnsi" w:cstheme="minorHAnsi"/>
              </w:rPr>
            </w:pPr>
            <w:r w:rsidRPr="002178B7">
              <w:rPr>
                <w:rFonts w:asciiTheme="minorHAnsi" w:hAnsiTheme="minorHAnsi" w:cstheme="minorHAnsi"/>
              </w:rPr>
              <w:t xml:space="preserve">to improve their mastery of art and design techniques, including drawing, painting and sculpture with a range of materials [for example, pencil, charcoal, paint, clay] </w:t>
            </w:r>
          </w:p>
          <w:p w14:paraId="7565BBA7" w14:textId="77777777" w:rsidR="00022996" w:rsidRPr="002178B7" w:rsidRDefault="00022996" w:rsidP="008E058B">
            <w:pPr>
              <w:pStyle w:val="ListParagraph"/>
              <w:numPr>
                <w:ilvl w:val="0"/>
                <w:numId w:val="15"/>
              </w:numPr>
              <w:rPr>
                <w:rFonts w:asciiTheme="minorHAnsi" w:hAnsiTheme="minorHAnsi" w:cstheme="minorHAnsi"/>
              </w:rPr>
            </w:pPr>
            <w:r w:rsidRPr="002178B7">
              <w:rPr>
                <w:rFonts w:asciiTheme="minorHAnsi" w:hAnsiTheme="minorHAnsi" w:cstheme="minorHAnsi"/>
              </w:rPr>
              <w:t>about great artists, architects and designers in history.</w:t>
            </w:r>
          </w:p>
        </w:tc>
      </w:tr>
      <w:tr w:rsidR="00022996" w:rsidRPr="002178B7" w14:paraId="4473F6FF" w14:textId="77777777" w:rsidTr="004747E6">
        <w:tc>
          <w:tcPr>
            <w:tcW w:w="1832" w:type="dxa"/>
            <w:shd w:val="clear" w:color="auto" w:fill="C5E0B3" w:themeFill="accent6" w:themeFillTint="66"/>
          </w:tcPr>
          <w:p w14:paraId="693BC47B" w14:textId="77777777" w:rsidR="00022996" w:rsidRPr="002178B7" w:rsidRDefault="00022996" w:rsidP="00022996">
            <w:pPr>
              <w:spacing w:before="120" w:after="120"/>
              <w:jc w:val="center"/>
              <w:rPr>
                <w:rFonts w:asciiTheme="minorHAnsi" w:hAnsiTheme="minorHAnsi" w:cstheme="minorHAnsi"/>
                <w:sz w:val="36"/>
              </w:rPr>
            </w:pPr>
            <w:r w:rsidRPr="002178B7">
              <w:rPr>
                <w:rFonts w:asciiTheme="minorHAnsi" w:hAnsiTheme="minorHAnsi" w:cstheme="minorHAnsi"/>
                <w:sz w:val="36"/>
              </w:rPr>
              <w:t>Units</w:t>
            </w:r>
          </w:p>
        </w:tc>
        <w:tc>
          <w:tcPr>
            <w:tcW w:w="4446" w:type="dxa"/>
            <w:shd w:val="clear" w:color="auto" w:fill="C5E0B3" w:themeFill="accent6" w:themeFillTint="66"/>
          </w:tcPr>
          <w:p w14:paraId="44435296" w14:textId="40FE6C47" w:rsidR="00022996" w:rsidRPr="002178B7" w:rsidRDefault="00022996" w:rsidP="00022996">
            <w:pPr>
              <w:pStyle w:val="NoSpacing"/>
              <w:jc w:val="center"/>
              <w:rPr>
                <w:rFonts w:cstheme="minorHAnsi"/>
                <w:sz w:val="32"/>
              </w:rPr>
            </w:pPr>
            <w:r w:rsidRPr="002178B7">
              <w:rPr>
                <w:rFonts w:eastAsia="Canva Sans" w:cstheme="minorHAnsi"/>
                <w:sz w:val="32"/>
              </w:rPr>
              <w:t>SCULPTURE AND 3D</w:t>
            </w:r>
          </w:p>
          <w:p w14:paraId="1A27604E" w14:textId="7B8CA672" w:rsidR="00022996" w:rsidRPr="002178B7" w:rsidRDefault="00022996" w:rsidP="00022996">
            <w:pPr>
              <w:pStyle w:val="NoSpacing"/>
              <w:jc w:val="center"/>
              <w:rPr>
                <w:rFonts w:cstheme="minorHAnsi"/>
                <w:sz w:val="32"/>
              </w:rPr>
            </w:pPr>
            <w:r w:rsidRPr="002178B7">
              <w:rPr>
                <w:rFonts w:eastAsia="Canva Sans" w:cstheme="minorHAnsi"/>
                <w:sz w:val="32"/>
              </w:rPr>
              <w:t>interactive installation</w:t>
            </w:r>
          </w:p>
        </w:tc>
        <w:tc>
          <w:tcPr>
            <w:tcW w:w="4447" w:type="dxa"/>
            <w:shd w:val="clear" w:color="auto" w:fill="C5E0B3" w:themeFill="accent6" w:themeFillTint="66"/>
          </w:tcPr>
          <w:p w14:paraId="25AC9602" w14:textId="5DDA6EA1" w:rsidR="00022996" w:rsidRPr="002178B7" w:rsidRDefault="00022996" w:rsidP="00022996">
            <w:pPr>
              <w:pStyle w:val="NoSpacing"/>
              <w:jc w:val="center"/>
              <w:rPr>
                <w:rFonts w:cstheme="minorHAnsi"/>
                <w:sz w:val="32"/>
              </w:rPr>
            </w:pPr>
            <w:r w:rsidRPr="002178B7">
              <w:rPr>
                <w:rFonts w:eastAsia="Canva Sans" w:cstheme="minorHAnsi"/>
                <w:sz w:val="32"/>
              </w:rPr>
              <w:t>DRAWING</w:t>
            </w:r>
          </w:p>
          <w:p w14:paraId="4EE898B0" w14:textId="1FD30336" w:rsidR="00022996" w:rsidRPr="002178B7" w:rsidRDefault="00022996" w:rsidP="00022996">
            <w:pPr>
              <w:pStyle w:val="NoSpacing"/>
              <w:jc w:val="center"/>
              <w:rPr>
                <w:rFonts w:cstheme="minorHAnsi"/>
                <w:sz w:val="32"/>
              </w:rPr>
            </w:pPr>
            <w:r w:rsidRPr="002178B7">
              <w:rPr>
                <w:rFonts w:eastAsia="Canva Sans" w:cstheme="minorHAnsi"/>
                <w:sz w:val="32"/>
              </w:rPr>
              <w:t>depth, emotion and movement</w:t>
            </w:r>
          </w:p>
        </w:tc>
        <w:tc>
          <w:tcPr>
            <w:tcW w:w="4443" w:type="dxa"/>
            <w:shd w:val="clear" w:color="auto" w:fill="C5E0B3" w:themeFill="accent6" w:themeFillTint="66"/>
          </w:tcPr>
          <w:p w14:paraId="62ECBC08" w14:textId="7D2EF798" w:rsidR="00022996" w:rsidRPr="002178B7" w:rsidRDefault="00022996" w:rsidP="00022996">
            <w:pPr>
              <w:pStyle w:val="NoSpacing"/>
              <w:jc w:val="center"/>
              <w:rPr>
                <w:rFonts w:cstheme="minorHAnsi"/>
                <w:sz w:val="32"/>
              </w:rPr>
            </w:pPr>
            <w:r w:rsidRPr="002178B7">
              <w:rPr>
                <w:rFonts w:eastAsia="Canva Sans" w:cstheme="minorHAnsi"/>
                <w:sz w:val="32"/>
              </w:rPr>
              <w:t>PAINTING AND MIXED MEDIA</w:t>
            </w:r>
          </w:p>
          <w:p w14:paraId="6058A9B9" w14:textId="0DDD7F47" w:rsidR="00022996" w:rsidRPr="002178B7" w:rsidRDefault="00022996" w:rsidP="00022996">
            <w:pPr>
              <w:pStyle w:val="NoSpacing"/>
              <w:jc w:val="center"/>
              <w:rPr>
                <w:rFonts w:cstheme="minorHAnsi"/>
                <w:sz w:val="32"/>
              </w:rPr>
            </w:pPr>
            <w:r w:rsidRPr="002178B7">
              <w:rPr>
                <w:rFonts w:eastAsia="Canva Sans" w:cstheme="minorHAnsi"/>
                <w:sz w:val="32"/>
              </w:rPr>
              <w:t>portraits</w:t>
            </w:r>
          </w:p>
        </w:tc>
      </w:tr>
      <w:tr w:rsidR="00250156" w:rsidRPr="002178B7" w14:paraId="0126AE02" w14:textId="77777777" w:rsidTr="004747E6">
        <w:tc>
          <w:tcPr>
            <w:tcW w:w="1832" w:type="dxa"/>
            <w:shd w:val="clear" w:color="auto" w:fill="C5E0B3" w:themeFill="accent6" w:themeFillTint="66"/>
          </w:tcPr>
          <w:p w14:paraId="2FD777D8" w14:textId="77777777" w:rsidR="00250156" w:rsidRPr="002178B7" w:rsidRDefault="00250156" w:rsidP="00250156">
            <w:pPr>
              <w:spacing w:before="120" w:after="120"/>
              <w:jc w:val="center"/>
              <w:rPr>
                <w:rFonts w:asciiTheme="minorHAnsi" w:hAnsiTheme="minorHAnsi" w:cstheme="minorHAnsi"/>
                <w:sz w:val="36"/>
              </w:rPr>
            </w:pPr>
            <w:r w:rsidRPr="002178B7">
              <w:rPr>
                <w:rFonts w:asciiTheme="minorHAnsi" w:hAnsiTheme="minorHAnsi" w:cstheme="minorHAnsi"/>
                <w:sz w:val="36"/>
              </w:rPr>
              <w:t>Key Outcomes</w:t>
            </w:r>
          </w:p>
          <w:p w14:paraId="781D5FD3" w14:textId="77777777" w:rsidR="00250156" w:rsidRPr="002178B7" w:rsidRDefault="00250156" w:rsidP="00250156">
            <w:pPr>
              <w:spacing w:before="120" w:after="120"/>
              <w:jc w:val="center"/>
              <w:rPr>
                <w:rFonts w:asciiTheme="minorHAnsi" w:hAnsiTheme="minorHAnsi" w:cstheme="minorHAnsi"/>
                <w:sz w:val="36"/>
              </w:rPr>
            </w:pPr>
            <w:r w:rsidRPr="002178B7">
              <w:rPr>
                <w:rFonts w:asciiTheme="minorHAnsi" w:hAnsiTheme="minorHAnsi" w:cstheme="minorHAnsi"/>
                <w:sz w:val="20"/>
              </w:rPr>
              <w:t>(what they are learning)</w:t>
            </w:r>
          </w:p>
        </w:tc>
        <w:tc>
          <w:tcPr>
            <w:tcW w:w="4446" w:type="dxa"/>
          </w:tcPr>
          <w:p w14:paraId="35AD49DF" w14:textId="77777777" w:rsidR="00250156" w:rsidRPr="002178B7" w:rsidRDefault="00250156" w:rsidP="00250156">
            <w:pPr>
              <w:rPr>
                <w:rFonts w:asciiTheme="minorHAnsi" w:hAnsiTheme="minorHAnsi" w:cstheme="minorHAnsi"/>
              </w:rPr>
            </w:pPr>
            <w:r w:rsidRPr="002178B7">
              <w:rPr>
                <w:rFonts w:asciiTheme="minorHAnsi" w:hAnsiTheme="minorHAnsi" w:cstheme="minorHAnsi"/>
              </w:rPr>
              <w:t xml:space="preserve">How to: </w:t>
            </w:r>
          </w:p>
          <w:p w14:paraId="22E46625" w14:textId="77777777" w:rsidR="00250156" w:rsidRPr="002178B7" w:rsidRDefault="00250156" w:rsidP="008E058B">
            <w:pPr>
              <w:pStyle w:val="ListParagraph"/>
              <w:numPr>
                <w:ilvl w:val="0"/>
                <w:numId w:val="24"/>
              </w:numPr>
              <w:rPr>
                <w:rFonts w:asciiTheme="minorHAnsi" w:hAnsiTheme="minorHAnsi" w:cstheme="minorHAnsi"/>
              </w:rPr>
            </w:pPr>
            <w:r w:rsidRPr="002178B7">
              <w:rPr>
                <w:rFonts w:asciiTheme="minorHAnsi" w:hAnsiTheme="minorHAnsi" w:cstheme="minorHAnsi"/>
              </w:rPr>
              <w:t xml:space="preserve">Make an explosion drawing in the style of </w:t>
            </w:r>
            <w:proofErr w:type="spellStart"/>
            <w:r w:rsidRPr="002178B7">
              <w:rPr>
                <w:rFonts w:asciiTheme="minorHAnsi" w:hAnsiTheme="minorHAnsi" w:cstheme="minorHAnsi"/>
              </w:rPr>
              <w:t>Cai</w:t>
            </w:r>
            <w:proofErr w:type="spellEnd"/>
            <w:r w:rsidRPr="002178B7">
              <w:rPr>
                <w:rFonts w:asciiTheme="minorHAnsi" w:hAnsiTheme="minorHAnsi" w:cstheme="minorHAnsi"/>
              </w:rPr>
              <w:t xml:space="preserve"> </w:t>
            </w:r>
            <w:proofErr w:type="spellStart"/>
            <w:r w:rsidRPr="002178B7">
              <w:rPr>
                <w:rFonts w:asciiTheme="minorHAnsi" w:hAnsiTheme="minorHAnsi" w:cstheme="minorHAnsi"/>
              </w:rPr>
              <w:t>Guo-Qiang</w:t>
            </w:r>
            <w:proofErr w:type="spellEnd"/>
            <w:r w:rsidRPr="002178B7">
              <w:rPr>
                <w:rFonts w:asciiTheme="minorHAnsi" w:hAnsiTheme="minorHAnsi" w:cstheme="minorHAnsi"/>
              </w:rPr>
              <w:t xml:space="preserve">, exploring the effect of different materials. </w:t>
            </w:r>
          </w:p>
          <w:p w14:paraId="5C29F654" w14:textId="77777777" w:rsidR="00250156" w:rsidRPr="002178B7" w:rsidRDefault="00250156" w:rsidP="008E058B">
            <w:pPr>
              <w:pStyle w:val="ListParagraph"/>
              <w:numPr>
                <w:ilvl w:val="0"/>
                <w:numId w:val="24"/>
              </w:numPr>
              <w:rPr>
                <w:rFonts w:asciiTheme="minorHAnsi" w:hAnsiTheme="minorHAnsi" w:cstheme="minorHAnsi"/>
              </w:rPr>
            </w:pPr>
            <w:r w:rsidRPr="002178B7">
              <w:rPr>
                <w:rFonts w:asciiTheme="minorHAnsi" w:hAnsiTheme="minorHAnsi" w:cstheme="minorHAnsi"/>
              </w:rPr>
              <w:t xml:space="preserve">Try out ideas on a small scale to assess their effect. </w:t>
            </w:r>
          </w:p>
          <w:p w14:paraId="53B0F077" w14:textId="77777777" w:rsidR="00250156" w:rsidRPr="002178B7" w:rsidRDefault="00250156" w:rsidP="008E058B">
            <w:pPr>
              <w:pStyle w:val="ListParagraph"/>
              <w:numPr>
                <w:ilvl w:val="0"/>
                <w:numId w:val="24"/>
              </w:numPr>
              <w:rPr>
                <w:rFonts w:asciiTheme="minorHAnsi" w:hAnsiTheme="minorHAnsi" w:cstheme="minorHAnsi"/>
              </w:rPr>
            </w:pPr>
            <w:r w:rsidRPr="002178B7">
              <w:rPr>
                <w:rFonts w:asciiTheme="minorHAnsi" w:hAnsiTheme="minorHAnsi" w:cstheme="minorHAnsi"/>
              </w:rPr>
              <w:t xml:space="preserve">Use everyday objects to form a sculpture. </w:t>
            </w:r>
          </w:p>
          <w:p w14:paraId="0F846FF4" w14:textId="77777777" w:rsidR="00250156" w:rsidRPr="002178B7" w:rsidRDefault="00250156" w:rsidP="008E058B">
            <w:pPr>
              <w:pStyle w:val="ListParagraph"/>
              <w:numPr>
                <w:ilvl w:val="0"/>
                <w:numId w:val="24"/>
              </w:numPr>
              <w:rPr>
                <w:rFonts w:asciiTheme="minorHAnsi" w:hAnsiTheme="minorHAnsi" w:cstheme="minorHAnsi"/>
              </w:rPr>
            </w:pPr>
            <w:r w:rsidRPr="002178B7">
              <w:rPr>
                <w:rFonts w:asciiTheme="minorHAnsi" w:hAnsiTheme="minorHAnsi" w:cstheme="minorHAnsi"/>
              </w:rPr>
              <w:t xml:space="preserve">Transform and manipulate ordinary objects into sculpture by wrapping, colouring, covering and joining them. </w:t>
            </w:r>
          </w:p>
          <w:p w14:paraId="6590D589" w14:textId="77777777" w:rsidR="00250156" w:rsidRPr="002178B7" w:rsidRDefault="00250156" w:rsidP="008E058B">
            <w:pPr>
              <w:pStyle w:val="ListParagraph"/>
              <w:numPr>
                <w:ilvl w:val="0"/>
                <w:numId w:val="24"/>
              </w:numPr>
              <w:rPr>
                <w:rFonts w:asciiTheme="minorHAnsi" w:hAnsiTheme="minorHAnsi" w:cstheme="minorHAnsi"/>
              </w:rPr>
            </w:pPr>
            <w:r w:rsidRPr="002178B7">
              <w:rPr>
                <w:rFonts w:asciiTheme="minorHAnsi" w:hAnsiTheme="minorHAnsi" w:cstheme="minorHAnsi"/>
              </w:rPr>
              <w:t xml:space="preserve">Try out ideas for making a sculpture interactive. </w:t>
            </w:r>
          </w:p>
          <w:p w14:paraId="25946E9D" w14:textId="52BD461E" w:rsidR="00250156" w:rsidRPr="002178B7" w:rsidRDefault="00250156" w:rsidP="008E058B">
            <w:pPr>
              <w:pStyle w:val="ListParagraph"/>
              <w:numPr>
                <w:ilvl w:val="0"/>
                <w:numId w:val="24"/>
              </w:numPr>
              <w:rPr>
                <w:rFonts w:asciiTheme="minorHAnsi" w:hAnsiTheme="minorHAnsi" w:cstheme="minorHAnsi"/>
              </w:rPr>
            </w:pPr>
            <w:r w:rsidRPr="002178B7">
              <w:rPr>
                <w:rFonts w:asciiTheme="minorHAnsi" w:hAnsiTheme="minorHAnsi" w:cstheme="minorHAnsi"/>
              </w:rPr>
              <w:t>Plan an installation proposal, making choices about light, sound and display.</w:t>
            </w:r>
          </w:p>
        </w:tc>
        <w:tc>
          <w:tcPr>
            <w:tcW w:w="4447" w:type="dxa"/>
          </w:tcPr>
          <w:p w14:paraId="0B747CB8" w14:textId="77777777" w:rsidR="00250156" w:rsidRPr="002178B7" w:rsidRDefault="00250156" w:rsidP="00250156">
            <w:pPr>
              <w:rPr>
                <w:rFonts w:asciiTheme="minorHAnsi" w:hAnsiTheme="minorHAnsi" w:cstheme="minorHAnsi"/>
              </w:rPr>
            </w:pPr>
            <w:r w:rsidRPr="002178B7">
              <w:rPr>
                <w:rFonts w:asciiTheme="minorHAnsi" w:hAnsiTheme="minorHAnsi" w:cstheme="minorHAnsi"/>
              </w:rPr>
              <w:t>Mark making:</w:t>
            </w:r>
          </w:p>
          <w:p w14:paraId="0EE1668E" w14:textId="77777777" w:rsidR="00250156" w:rsidRPr="002178B7" w:rsidRDefault="00250156" w:rsidP="008E058B">
            <w:pPr>
              <w:pStyle w:val="ListParagraph"/>
              <w:numPr>
                <w:ilvl w:val="0"/>
                <w:numId w:val="21"/>
              </w:numPr>
              <w:rPr>
                <w:rFonts w:asciiTheme="minorHAnsi" w:hAnsiTheme="minorHAnsi" w:cstheme="minorHAnsi"/>
              </w:rPr>
            </w:pPr>
            <w:r w:rsidRPr="002178B7">
              <w:rPr>
                <w:rFonts w:asciiTheme="minorHAnsi" w:hAnsiTheme="minorHAnsi" w:cstheme="minorHAnsi"/>
              </w:rPr>
              <w:t xml:space="preserve">Use lines and marks in a creative way that might look more expressive and gestural, e.g. showing the essence of movement or emotion (Line). </w:t>
            </w:r>
          </w:p>
          <w:p w14:paraId="7828028A" w14:textId="77777777" w:rsidR="00250156" w:rsidRPr="002178B7" w:rsidRDefault="00250156" w:rsidP="008E058B">
            <w:pPr>
              <w:pStyle w:val="ListParagraph"/>
              <w:numPr>
                <w:ilvl w:val="0"/>
                <w:numId w:val="21"/>
              </w:numPr>
              <w:rPr>
                <w:rFonts w:asciiTheme="minorHAnsi" w:hAnsiTheme="minorHAnsi" w:cstheme="minorHAnsi"/>
              </w:rPr>
            </w:pPr>
            <w:r w:rsidRPr="002178B7">
              <w:rPr>
                <w:rFonts w:asciiTheme="minorHAnsi" w:hAnsiTheme="minorHAnsi" w:cstheme="minorHAnsi"/>
              </w:rPr>
              <w:t xml:space="preserve">Capture the essence of a subject through lines and marks rather than precise form, e.g. communicating emotion or emphasising certain elements of a composition (Line). </w:t>
            </w:r>
          </w:p>
          <w:p w14:paraId="31F667BD" w14:textId="77777777" w:rsidR="00250156" w:rsidRPr="002178B7" w:rsidRDefault="00250156" w:rsidP="008E058B">
            <w:pPr>
              <w:pStyle w:val="ListParagraph"/>
              <w:numPr>
                <w:ilvl w:val="0"/>
                <w:numId w:val="21"/>
              </w:numPr>
              <w:rPr>
                <w:rFonts w:asciiTheme="minorHAnsi" w:hAnsiTheme="minorHAnsi" w:cstheme="minorHAnsi"/>
              </w:rPr>
            </w:pPr>
            <w:r w:rsidRPr="002178B7">
              <w:rPr>
                <w:rFonts w:asciiTheme="minorHAnsi" w:hAnsiTheme="minorHAnsi" w:cstheme="minorHAnsi"/>
              </w:rPr>
              <w:t xml:space="preserve">Describe the quality of lines, including identifying the movement conveyed by different lines, e.g. sweeping lines to suggest a flowing motion, sharp to suggest speed (Line). </w:t>
            </w:r>
          </w:p>
          <w:p w14:paraId="54F67E06" w14:textId="77777777" w:rsidR="00250156" w:rsidRPr="002178B7" w:rsidRDefault="00250156" w:rsidP="008E058B">
            <w:pPr>
              <w:pStyle w:val="ListParagraph"/>
              <w:numPr>
                <w:ilvl w:val="0"/>
                <w:numId w:val="21"/>
              </w:numPr>
              <w:rPr>
                <w:rFonts w:asciiTheme="minorHAnsi" w:hAnsiTheme="minorHAnsi" w:cstheme="minorHAnsi"/>
              </w:rPr>
            </w:pPr>
            <w:r w:rsidRPr="002178B7">
              <w:rPr>
                <w:rFonts w:asciiTheme="minorHAnsi" w:hAnsiTheme="minorHAnsi" w:cstheme="minorHAnsi"/>
              </w:rPr>
              <w:t>Identify qualities and techniques that resonate and begin to develop personal style and preferences (Line, Shape, Form, Texture, Tone, Pattern).</w:t>
            </w:r>
          </w:p>
          <w:p w14:paraId="0F4D8725" w14:textId="77777777" w:rsidR="00250156" w:rsidRPr="002178B7" w:rsidRDefault="00250156" w:rsidP="00250156">
            <w:pPr>
              <w:pStyle w:val="NoSpacing"/>
              <w:rPr>
                <w:rFonts w:cstheme="minorHAnsi"/>
              </w:rPr>
            </w:pPr>
            <w:r w:rsidRPr="002178B7">
              <w:rPr>
                <w:rFonts w:cstheme="minorHAnsi"/>
              </w:rPr>
              <w:t>Shading:</w:t>
            </w:r>
          </w:p>
          <w:p w14:paraId="2C465D8D" w14:textId="77777777" w:rsidR="00250156" w:rsidRPr="002178B7" w:rsidRDefault="00250156" w:rsidP="008E058B">
            <w:pPr>
              <w:pStyle w:val="ListParagraph"/>
              <w:numPr>
                <w:ilvl w:val="0"/>
                <w:numId w:val="22"/>
              </w:numPr>
              <w:rPr>
                <w:rFonts w:asciiTheme="minorHAnsi" w:hAnsiTheme="minorHAnsi" w:cstheme="minorHAnsi"/>
              </w:rPr>
            </w:pPr>
            <w:r w:rsidRPr="002178B7">
              <w:rPr>
                <w:rFonts w:asciiTheme="minorHAnsi" w:hAnsiTheme="minorHAnsi" w:cstheme="minorHAnsi"/>
              </w:rPr>
              <w:t xml:space="preserve">Refine tonal shading to show greater graduations in tone (Tone, Form). </w:t>
            </w:r>
          </w:p>
          <w:p w14:paraId="227FAC29" w14:textId="77777777" w:rsidR="00250156" w:rsidRPr="002178B7" w:rsidRDefault="00250156" w:rsidP="008E058B">
            <w:pPr>
              <w:pStyle w:val="ListParagraph"/>
              <w:numPr>
                <w:ilvl w:val="0"/>
                <w:numId w:val="22"/>
              </w:numPr>
              <w:rPr>
                <w:rFonts w:asciiTheme="minorHAnsi" w:hAnsiTheme="minorHAnsi" w:cstheme="minorHAnsi"/>
              </w:rPr>
            </w:pPr>
            <w:r w:rsidRPr="002178B7">
              <w:rPr>
                <w:rFonts w:asciiTheme="minorHAnsi" w:hAnsiTheme="minorHAnsi" w:cstheme="minorHAnsi"/>
              </w:rPr>
              <w:t xml:space="preserve">Blend to smooth transitions in tone (Tone). </w:t>
            </w:r>
          </w:p>
          <w:p w14:paraId="16FC74BE" w14:textId="77777777" w:rsidR="00250156" w:rsidRPr="002178B7" w:rsidRDefault="00250156" w:rsidP="008E058B">
            <w:pPr>
              <w:pStyle w:val="ListParagraph"/>
              <w:numPr>
                <w:ilvl w:val="0"/>
                <w:numId w:val="22"/>
              </w:numPr>
              <w:rPr>
                <w:rFonts w:asciiTheme="minorHAnsi" w:hAnsiTheme="minorHAnsi" w:cstheme="minorHAnsi"/>
              </w:rPr>
            </w:pPr>
            <w:r w:rsidRPr="002178B7">
              <w:rPr>
                <w:rFonts w:asciiTheme="minorHAnsi" w:hAnsiTheme="minorHAnsi" w:cstheme="minorHAnsi"/>
              </w:rPr>
              <w:t>Use shading techniques such as cross hatching, to create texture as well as depth (Tone, Texture, Form).</w:t>
            </w:r>
          </w:p>
          <w:p w14:paraId="6E175A50" w14:textId="77777777" w:rsidR="00250156" w:rsidRPr="002178B7" w:rsidRDefault="00250156" w:rsidP="00250156">
            <w:pPr>
              <w:pStyle w:val="NoSpacing"/>
              <w:rPr>
                <w:rFonts w:cstheme="minorHAnsi"/>
              </w:rPr>
            </w:pPr>
            <w:r w:rsidRPr="002178B7">
              <w:rPr>
                <w:rFonts w:cstheme="minorHAnsi"/>
              </w:rPr>
              <w:t>Spatial Awareness:</w:t>
            </w:r>
          </w:p>
          <w:p w14:paraId="10F09F3C" w14:textId="77777777" w:rsidR="00250156" w:rsidRPr="002178B7" w:rsidRDefault="00250156" w:rsidP="008E058B">
            <w:pPr>
              <w:pStyle w:val="ListParagraph"/>
              <w:numPr>
                <w:ilvl w:val="0"/>
                <w:numId w:val="23"/>
              </w:numPr>
              <w:rPr>
                <w:rFonts w:asciiTheme="minorHAnsi" w:hAnsiTheme="minorHAnsi" w:cstheme="minorHAnsi"/>
              </w:rPr>
            </w:pPr>
            <w:r w:rsidRPr="002178B7">
              <w:rPr>
                <w:rFonts w:asciiTheme="minorHAnsi" w:hAnsiTheme="minorHAnsi" w:cstheme="minorHAnsi"/>
              </w:rPr>
              <w:t xml:space="preserve">Use sketching to experiment with ideas, layout and shading. (Space) </w:t>
            </w:r>
          </w:p>
          <w:p w14:paraId="7A19711F" w14:textId="77777777" w:rsidR="00250156" w:rsidRPr="002178B7" w:rsidRDefault="00250156" w:rsidP="008E058B">
            <w:pPr>
              <w:pStyle w:val="ListParagraph"/>
              <w:numPr>
                <w:ilvl w:val="0"/>
                <w:numId w:val="23"/>
              </w:numPr>
              <w:rPr>
                <w:rFonts w:asciiTheme="minorHAnsi" w:hAnsiTheme="minorHAnsi" w:cstheme="minorHAnsi"/>
              </w:rPr>
            </w:pPr>
            <w:r w:rsidRPr="002178B7">
              <w:rPr>
                <w:rFonts w:asciiTheme="minorHAnsi" w:hAnsiTheme="minorHAnsi" w:cstheme="minorHAnsi"/>
              </w:rPr>
              <w:t xml:space="preserve">Consider balance and symmetry / asymmetry in compositions (Space). </w:t>
            </w:r>
          </w:p>
          <w:p w14:paraId="7994EC22" w14:textId="3D15B889" w:rsidR="00250156" w:rsidRPr="002178B7" w:rsidRDefault="00250156" w:rsidP="008E058B">
            <w:pPr>
              <w:pStyle w:val="ListParagraph"/>
              <w:numPr>
                <w:ilvl w:val="0"/>
                <w:numId w:val="23"/>
              </w:numPr>
              <w:rPr>
                <w:rFonts w:asciiTheme="minorHAnsi" w:hAnsiTheme="minorHAnsi" w:cstheme="minorHAnsi"/>
              </w:rPr>
            </w:pPr>
            <w:r w:rsidRPr="002178B7">
              <w:rPr>
                <w:rFonts w:asciiTheme="minorHAnsi" w:hAnsiTheme="minorHAnsi" w:cstheme="minorHAnsi"/>
              </w:rPr>
              <w:t>Start using size to develop a foreground, midground and background in compositions (Space).</w:t>
            </w:r>
          </w:p>
        </w:tc>
        <w:tc>
          <w:tcPr>
            <w:tcW w:w="4443" w:type="dxa"/>
          </w:tcPr>
          <w:p w14:paraId="5366A366" w14:textId="77777777" w:rsidR="00250156" w:rsidRPr="002178B7" w:rsidRDefault="00250156" w:rsidP="008E058B">
            <w:pPr>
              <w:pStyle w:val="ListParagraph"/>
              <w:numPr>
                <w:ilvl w:val="0"/>
                <w:numId w:val="25"/>
              </w:numPr>
              <w:rPr>
                <w:rFonts w:asciiTheme="minorHAnsi" w:hAnsiTheme="minorHAnsi" w:cstheme="minorHAnsi"/>
              </w:rPr>
            </w:pPr>
            <w:r w:rsidRPr="002178B7">
              <w:rPr>
                <w:rFonts w:asciiTheme="minorHAnsi" w:hAnsiTheme="minorHAnsi" w:cstheme="minorHAnsi"/>
              </w:rPr>
              <w:t xml:space="preserve">Develop a drawing into a painting. </w:t>
            </w:r>
          </w:p>
          <w:p w14:paraId="5E1E0983" w14:textId="77777777" w:rsidR="00250156" w:rsidRPr="002178B7" w:rsidRDefault="00250156" w:rsidP="008E058B">
            <w:pPr>
              <w:pStyle w:val="ListParagraph"/>
              <w:numPr>
                <w:ilvl w:val="0"/>
                <w:numId w:val="25"/>
              </w:numPr>
              <w:rPr>
                <w:rFonts w:asciiTheme="minorHAnsi" w:hAnsiTheme="minorHAnsi" w:cstheme="minorHAnsi"/>
              </w:rPr>
            </w:pPr>
            <w:r w:rsidRPr="002178B7">
              <w:rPr>
                <w:rFonts w:asciiTheme="minorHAnsi" w:hAnsiTheme="minorHAnsi" w:cstheme="minorHAnsi"/>
              </w:rPr>
              <w:t xml:space="preserve">Create a drawing using text as lines and tone. </w:t>
            </w:r>
          </w:p>
          <w:p w14:paraId="218BB403" w14:textId="77777777" w:rsidR="00250156" w:rsidRPr="002178B7" w:rsidRDefault="00250156" w:rsidP="008E058B">
            <w:pPr>
              <w:pStyle w:val="ListParagraph"/>
              <w:numPr>
                <w:ilvl w:val="0"/>
                <w:numId w:val="25"/>
              </w:numPr>
              <w:rPr>
                <w:rFonts w:asciiTheme="minorHAnsi" w:hAnsiTheme="minorHAnsi" w:cstheme="minorHAnsi"/>
              </w:rPr>
            </w:pPr>
            <w:r w:rsidRPr="002178B7">
              <w:rPr>
                <w:rFonts w:asciiTheme="minorHAnsi" w:hAnsiTheme="minorHAnsi" w:cstheme="minorHAnsi"/>
              </w:rPr>
              <w:t xml:space="preserve">Experiment with materials and create different backgrounds to draw onto. </w:t>
            </w:r>
          </w:p>
          <w:p w14:paraId="162F94C9" w14:textId="77777777" w:rsidR="00250156" w:rsidRPr="002178B7" w:rsidRDefault="00250156" w:rsidP="008E058B">
            <w:pPr>
              <w:pStyle w:val="ListParagraph"/>
              <w:numPr>
                <w:ilvl w:val="0"/>
                <w:numId w:val="25"/>
              </w:numPr>
              <w:rPr>
                <w:rFonts w:asciiTheme="minorHAnsi" w:hAnsiTheme="minorHAnsi" w:cstheme="minorHAnsi"/>
              </w:rPr>
            </w:pPr>
            <w:r w:rsidRPr="002178B7">
              <w:rPr>
                <w:rFonts w:asciiTheme="minorHAnsi" w:hAnsiTheme="minorHAnsi" w:cstheme="minorHAnsi"/>
              </w:rPr>
              <w:t xml:space="preserve">Use a photograph as a starting point for a mixed-media artwork. </w:t>
            </w:r>
          </w:p>
          <w:p w14:paraId="680D21AF" w14:textId="77777777" w:rsidR="00250156" w:rsidRPr="002178B7" w:rsidRDefault="00250156" w:rsidP="008E058B">
            <w:pPr>
              <w:pStyle w:val="ListParagraph"/>
              <w:numPr>
                <w:ilvl w:val="0"/>
                <w:numId w:val="25"/>
              </w:numPr>
              <w:rPr>
                <w:rFonts w:asciiTheme="minorHAnsi" w:hAnsiTheme="minorHAnsi" w:cstheme="minorHAnsi"/>
              </w:rPr>
            </w:pPr>
            <w:r w:rsidRPr="002178B7">
              <w:rPr>
                <w:rFonts w:asciiTheme="minorHAnsi" w:hAnsiTheme="minorHAnsi" w:cstheme="minorHAnsi"/>
              </w:rPr>
              <w:t xml:space="preserve">Take an interesting portrait photograph, exploring different angles. </w:t>
            </w:r>
          </w:p>
          <w:p w14:paraId="3DA55599" w14:textId="77777777" w:rsidR="00250156" w:rsidRPr="002178B7" w:rsidRDefault="00250156" w:rsidP="008E058B">
            <w:pPr>
              <w:pStyle w:val="ListParagraph"/>
              <w:numPr>
                <w:ilvl w:val="0"/>
                <w:numId w:val="25"/>
              </w:numPr>
              <w:rPr>
                <w:rFonts w:asciiTheme="minorHAnsi" w:hAnsiTheme="minorHAnsi" w:cstheme="minorHAnsi"/>
              </w:rPr>
            </w:pPr>
            <w:r w:rsidRPr="002178B7">
              <w:rPr>
                <w:rFonts w:asciiTheme="minorHAnsi" w:hAnsiTheme="minorHAnsi" w:cstheme="minorHAnsi"/>
              </w:rPr>
              <w:t xml:space="preserve">Adapt an image to create a new one. </w:t>
            </w:r>
          </w:p>
          <w:p w14:paraId="6875F106" w14:textId="77777777" w:rsidR="00250156" w:rsidRPr="002178B7" w:rsidRDefault="00250156" w:rsidP="008E058B">
            <w:pPr>
              <w:pStyle w:val="ListParagraph"/>
              <w:numPr>
                <w:ilvl w:val="0"/>
                <w:numId w:val="25"/>
              </w:numPr>
              <w:rPr>
                <w:rFonts w:asciiTheme="minorHAnsi" w:hAnsiTheme="minorHAnsi" w:cstheme="minorHAnsi"/>
              </w:rPr>
            </w:pPr>
            <w:r w:rsidRPr="002178B7">
              <w:rPr>
                <w:rFonts w:asciiTheme="minorHAnsi" w:hAnsiTheme="minorHAnsi" w:cstheme="minorHAnsi"/>
              </w:rPr>
              <w:t xml:space="preserve">Combine materials to create an effect. </w:t>
            </w:r>
          </w:p>
          <w:p w14:paraId="10760C84" w14:textId="77777777" w:rsidR="00250156" w:rsidRPr="002178B7" w:rsidRDefault="00250156" w:rsidP="008E058B">
            <w:pPr>
              <w:pStyle w:val="ListParagraph"/>
              <w:numPr>
                <w:ilvl w:val="0"/>
                <w:numId w:val="25"/>
              </w:numPr>
              <w:rPr>
                <w:rFonts w:asciiTheme="minorHAnsi" w:hAnsiTheme="minorHAnsi" w:cstheme="minorHAnsi"/>
              </w:rPr>
            </w:pPr>
            <w:r w:rsidRPr="002178B7">
              <w:rPr>
                <w:rFonts w:asciiTheme="minorHAnsi" w:hAnsiTheme="minorHAnsi" w:cstheme="minorHAnsi"/>
              </w:rPr>
              <w:t xml:space="preserve">Choose colours to represent an idea or atmosphere. </w:t>
            </w:r>
          </w:p>
          <w:p w14:paraId="08CB7A7C" w14:textId="79985126" w:rsidR="00250156" w:rsidRPr="002178B7" w:rsidRDefault="00250156" w:rsidP="008E058B">
            <w:pPr>
              <w:pStyle w:val="ListParagraph"/>
              <w:numPr>
                <w:ilvl w:val="0"/>
                <w:numId w:val="25"/>
              </w:numPr>
              <w:rPr>
                <w:rFonts w:asciiTheme="minorHAnsi" w:hAnsiTheme="minorHAnsi" w:cstheme="minorHAnsi"/>
              </w:rPr>
            </w:pPr>
            <w:r w:rsidRPr="002178B7">
              <w:rPr>
                <w:rFonts w:asciiTheme="minorHAnsi" w:hAnsiTheme="minorHAnsi" w:cstheme="minorHAnsi"/>
              </w:rPr>
              <w:t>Develop a final composition from sketchbook ideas.</w:t>
            </w:r>
          </w:p>
        </w:tc>
      </w:tr>
      <w:tr w:rsidR="00250156" w:rsidRPr="002178B7" w14:paraId="7BEB37DF" w14:textId="77777777" w:rsidTr="004747E6">
        <w:tc>
          <w:tcPr>
            <w:tcW w:w="1832" w:type="dxa"/>
            <w:shd w:val="clear" w:color="auto" w:fill="C5E0B3" w:themeFill="accent6" w:themeFillTint="66"/>
          </w:tcPr>
          <w:p w14:paraId="43EE36BA" w14:textId="77777777" w:rsidR="00250156" w:rsidRPr="002178B7" w:rsidRDefault="00250156" w:rsidP="00250156">
            <w:pPr>
              <w:spacing w:before="120" w:after="120"/>
              <w:jc w:val="center"/>
              <w:rPr>
                <w:rFonts w:asciiTheme="minorHAnsi" w:hAnsiTheme="minorHAnsi" w:cstheme="minorHAnsi"/>
                <w:sz w:val="36"/>
              </w:rPr>
            </w:pPr>
            <w:r w:rsidRPr="002178B7">
              <w:rPr>
                <w:rFonts w:asciiTheme="minorHAnsi" w:hAnsiTheme="minorHAnsi" w:cstheme="minorHAnsi"/>
                <w:sz w:val="36"/>
              </w:rPr>
              <w:t>Artists explored</w:t>
            </w:r>
          </w:p>
        </w:tc>
        <w:tc>
          <w:tcPr>
            <w:tcW w:w="4446" w:type="dxa"/>
          </w:tcPr>
          <w:p w14:paraId="2AA3162D" w14:textId="77777777" w:rsidR="00250156" w:rsidRPr="002178B7" w:rsidRDefault="00250156" w:rsidP="00250156">
            <w:pPr>
              <w:rPr>
                <w:rFonts w:asciiTheme="minorHAnsi" w:hAnsiTheme="minorHAnsi" w:cstheme="minorHAnsi"/>
              </w:rPr>
            </w:pPr>
            <w:proofErr w:type="spellStart"/>
            <w:r w:rsidRPr="002178B7">
              <w:rPr>
                <w:rFonts w:asciiTheme="minorHAnsi" w:hAnsiTheme="minorHAnsi" w:cstheme="minorHAnsi"/>
              </w:rPr>
              <w:t>Cai</w:t>
            </w:r>
            <w:proofErr w:type="spellEnd"/>
            <w:r w:rsidRPr="002178B7">
              <w:rPr>
                <w:rFonts w:asciiTheme="minorHAnsi" w:hAnsiTheme="minorHAnsi" w:cstheme="minorHAnsi"/>
              </w:rPr>
              <w:t xml:space="preserve"> </w:t>
            </w:r>
            <w:proofErr w:type="spellStart"/>
            <w:r w:rsidRPr="002178B7">
              <w:rPr>
                <w:rFonts w:asciiTheme="minorHAnsi" w:hAnsiTheme="minorHAnsi" w:cstheme="minorHAnsi"/>
              </w:rPr>
              <w:t>Guo-Qiang</w:t>
            </w:r>
            <w:proofErr w:type="spellEnd"/>
          </w:p>
          <w:p w14:paraId="2F722D85" w14:textId="77777777" w:rsidR="00250156" w:rsidRPr="002178B7" w:rsidRDefault="00250156" w:rsidP="00250156">
            <w:pPr>
              <w:rPr>
                <w:rFonts w:asciiTheme="minorHAnsi" w:hAnsiTheme="minorHAnsi" w:cstheme="minorHAnsi"/>
                <w:sz w:val="36"/>
              </w:rPr>
            </w:pPr>
          </w:p>
        </w:tc>
        <w:tc>
          <w:tcPr>
            <w:tcW w:w="4447" w:type="dxa"/>
          </w:tcPr>
          <w:p w14:paraId="5D1A1795" w14:textId="77777777" w:rsidR="00250156" w:rsidRPr="002178B7" w:rsidRDefault="00250156" w:rsidP="00250156">
            <w:pPr>
              <w:rPr>
                <w:rFonts w:asciiTheme="minorHAnsi" w:hAnsiTheme="minorHAnsi" w:cstheme="minorHAnsi"/>
              </w:rPr>
            </w:pPr>
            <w:r w:rsidRPr="002178B7">
              <w:rPr>
                <w:rFonts w:asciiTheme="minorHAnsi" w:hAnsiTheme="minorHAnsi" w:cstheme="minorHAnsi"/>
              </w:rPr>
              <w:t xml:space="preserve">Charlie </w:t>
            </w:r>
            <w:proofErr w:type="spellStart"/>
            <w:r w:rsidRPr="002178B7">
              <w:rPr>
                <w:rFonts w:asciiTheme="minorHAnsi" w:hAnsiTheme="minorHAnsi" w:cstheme="minorHAnsi"/>
              </w:rPr>
              <w:t>Mackesy</w:t>
            </w:r>
            <w:proofErr w:type="spellEnd"/>
            <w:r w:rsidRPr="002178B7">
              <w:rPr>
                <w:rFonts w:asciiTheme="minorHAnsi" w:hAnsiTheme="minorHAnsi" w:cstheme="minorHAnsi"/>
              </w:rPr>
              <w:t xml:space="preserve"> </w:t>
            </w:r>
          </w:p>
          <w:p w14:paraId="4E9A018D" w14:textId="77777777" w:rsidR="00250156" w:rsidRPr="002178B7" w:rsidRDefault="00250156" w:rsidP="00250156">
            <w:pPr>
              <w:rPr>
                <w:rFonts w:asciiTheme="minorHAnsi" w:hAnsiTheme="minorHAnsi" w:cstheme="minorHAnsi"/>
              </w:rPr>
            </w:pPr>
            <w:r w:rsidRPr="002178B7">
              <w:rPr>
                <w:rFonts w:asciiTheme="minorHAnsi" w:hAnsiTheme="minorHAnsi" w:cstheme="minorHAnsi"/>
              </w:rPr>
              <w:t xml:space="preserve">Elizabeth Catlett </w:t>
            </w:r>
          </w:p>
          <w:p w14:paraId="3ABDFA5D" w14:textId="77777777" w:rsidR="00250156" w:rsidRPr="002178B7" w:rsidRDefault="00250156" w:rsidP="00250156">
            <w:pPr>
              <w:rPr>
                <w:rFonts w:asciiTheme="minorHAnsi" w:hAnsiTheme="minorHAnsi" w:cstheme="minorHAnsi"/>
              </w:rPr>
            </w:pPr>
            <w:r w:rsidRPr="002178B7">
              <w:rPr>
                <w:rFonts w:asciiTheme="minorHAnsi" w:hAnsiTheme="minorHAnsi" w:cstheme="minorHAnsi"/>
              </w:rPr>
              <w:t xml:space="preserve">John </w:t>
            </w:r>
            <w:proofErr w:type="spellStart"/>
            <w:r w:rsidRPr="002178B7">
              <w:rPr>
                <w:rFonts w:asciiTheme="minorHAnsi" w:hAnsiTheme="minorHAnsi" w:cstheme="minorHAnsi"/>
              </w:rPr>
              <w:t>Muafangejo</w:t>
            </w:r>
            <w:proofErr w:type="spellEnd"/>
            <w:r w:rsidRPr="002178B7">
              <w:rPr>
                <w:rFonts w:asciiTheme="minorHAnsi" w:hAnsiTheme="minorHAnsi" w:cstheme="minorHAnsi"/>
              </w:rPr>
              <w:t xml:space="preserve"> </w:t>
            </w:r>
          </w:p>
          <w:p w14:paraId="421654C7" w14:textId="40EF6337" w:rsidR="00250156" w:rsidRPr="002178B7" w:rsidRDefault="00250156" w:rsidP="00250156">
            <w:pPr>
              <w:rPr>
                <w:rFonts w:asciiTheme="minorHAnsi" w:hAnsiTheme="minorHAnsi" w:cstheme="minorHAnsi"/>
              </w:rPr>
            </w:pPr>
            <w:proofErr w:type="spellStart"/>
            <w:r w:rsidRPr="002178B7">
              <w:rPr>
                <w:rFonts w:asciiTheme="minorHAnsi" w:hAnsiTheme="minorHAnsi" w:cstheme="minorHAnsi"/>
              </w:rPr>
              <w:t>Hom</w:t>
            </w:r>
            <w:proofErr w:type="spellEnd"/>
            <w:r w:rsidRPr="002178B7">
              <w:rPr>
                <w:rFonts w:asciiTheme="minorHAnsi" w:hAnsiTheme="minorHAnsi" w:cstheme="minorHAnsi"/>
              </w:rPr>
              <w:t xml:space="preserve"> Nguyen</w:t>
            </w:r>
          </w:p>
          <w:p w14:paraId="77200997" w14:textId="77777777" w:rsidR="00250156" w:rsidRPr="002178B7" w:rsidRDefault="00250156" w:rsidP="00250156">
            <w:pPr>
              <w:rPr>
                <w:rFonts w:asciiTheme="minorHAnsi" w:hAnsiTheme="minorHAnsi" w:cstheme="minorHAnsi"/>
                <w:sz w:val="36"/>
              </w:rPr>
            </w:pPr>
          </w:p>
        </w:tc>
        <w:tc>
          <w:tcPr>
            <w:tcW w:w="4443" w:type="dxa"/>
          </w:tcPr>
          <w:p w14:paraId="609DB7ED" w14:textId="77777777" w:rsidR="00250156" w:rsidRPr="002178B7" w:rsidRDefault="00250156" w:rsidP="00250156">
            <w:pPr>
              <w:rPr>
                <w:rFonts w:asciiTheme="minorHAnsi" w:hAnsiTheme="minorHAnsi" w:cstheme="minorHAnsi"/>
              </w:rPr>
            </w:pPr>
            <w:proofErr w:type="spellStart"/>
            <w:r w:rsidRPr="002178B7">
              <w:rPr>
                <w:rFonts w:asciiTheme="minorHAnsi" w:hAnsiTheme="minorHAnsi" w:cstheme="minorHAnsi"/>
              </w:rPr>
              <w:t>Chila</w:t>
            </w:r>
            <w:proofErr w:type="spellEnd"/>
            <w:r w:rsidRPr="002178B7">
              <w:rPr>
                <w:rFonts w:asciiTheme="minorHAnsi" w:hAnsiTheme="minorHAnsi" w:cstheme="minorHAnsi"/>
              </w:rPr>
              <w:t xml:space="preserve"> </w:t>
            </w:r>
            <w:proofErr w:type="spellStart"/>
            <w:r w:rsidRPr="002178B7">
              <w:rPr>
                <w:rFonts w:asciiTheme="minorHAnsi" w:hAnsiTheme="minorHAnsi" w:cstheme="minorHAnsi"/>
              </w:rPr>
              <w:t>Kumari</w:t>
            </w:r>
            <w:proofErr w:type="spellEnd"/>
            <w:r w:rsidRPr="002178B7">
              <w:rPr>
                <w:rFonts w:asciiTheme="minorHAnsi" w:hAnsiTheme="minorHAnsi" w:cstheme="minorHAnsi"/>
              </w:rPr>
              <w:t xml:space="preserve"> </w:t>
            </w:r>
          </w:p>
          <w:p w14:paraId="72CFD9F9" w14:textId="383B93B1" w:rsidR="00250156" w:rsidRPr="002178B7" w:rsidRDefault="00250156" w:rsidP="00250156">
            <w:pPr>
              <w:rPr>
                <w:rFonts w:asciiTheme="minorHAnsi" w:hAnsiTheme="minorHAnsi" w:cstheme="minorHAnsi"/>
              </w:rPr>
            </w:pPr>
            <w:r w:rsidRPr="002178B7">
              <w:rPr>
                <w:rFonts w:asciiTheme="minorHAnsi" w:hAnsiTheme="minorHAnsi" w:cstheme="minorHAnsi"/>
              </w:rPr>
              <w:t xml:space="preserve">Singh Burman </w:t>
            </w:r>
          </w:p>
          <w:p w14:paraId="615C97E2" w14:textId="77777777" w:rsidR="00250156" w:rsidRPr="002178B7" w:rsidRDefault="00250156" w:rsidP="00250156">
            <w:pPr>
              <w:rPr>
                <w:rFonts w:asciiTheme="minorHAnsi" w:hAnsiTheme="minorHAnsi" w:cstheme="minorHAnsi"/>
              </w:rPr>
            </w:pPr>
            <w:proofErr w:type="spellStart"/>
            <w:r w:rsidRPr="002178B7">
              <w:rPr>
                <w:rFonts w:asciiTheme="minorHAnsi" w:hAnsiTheme="minorHAnsi" w:cstheme="minorHAnsi"/>
              </w:rPr>
              <w:t>Njideka</w:t>
            </w:r>
            <w:proofErr w:type="spellEnd"/>
            <w:r w:rsidRPr="002178B7">
              <w:rPr>
                <w:rFonts w:asciiTheme="minorHAnsi" w:hAnsiTheme="minorHAnsi" w:cstheme="minorHAnsi"/>
              </w:rPr>
              <w:t xml:space="preserve"> </w:t>
            </w:r>
            <w:proofErr w:type="spellStart"/>
            <w:r w:rsidRPr="002178B7">
              <w:rPr>
                <w:rFonts w:asciiTheme="minorHAnsi" w:hAnsiTheme="minorHAnsi" w:cstheme="minorHAnsi"/>
              </w:rPr>
              <w:t>Akunyili</w:t>
            </w:r>
            <w:proofErr w:type="spellEnd"/>
            <w:r w:rsidRPr="002178B7">
              <w:rPr>
                <w:rFonts w:asciiTheme="minorHAnsi" w:hAnsiTheme="minorHAnsi" w:cstheme="minorHAnsi"/>
              </w:rPr>
              <w:t xml:space="preserve"> Crosby </w:t>
            </w:r>
          </w:p>
          <w:p w14:paraId="41D13927" w14:textId="128A5E9E" w:rsidR="00250156" w:rsidRPr="002178B7" w:rsidRDefault="00250156" w:rsidP="00250156">
            <w:pPr>
              <w:rPr>
                <w:rFonts w:asciiTheme="minorHAnsi" w:hAnsiTheme="minorHAnsi" w:cstheme="minorHAnsi"/>
              </w:rPr>
            </w:pPr>
            <w:r w:rsidRPr="002178B7">
              <w:rPr>
                <w:rFonts w:asciiTheme="minorHAnsi" w:hAnsiTheme="minorHAnsi" w:cstheme="minorHAnsi"/>
              </w:rPr>
              <w:t xml:space="preserve">Vincent van Gogh </w:t>
            </w:r>
          </w:p>
          <w:p w14:paraId="422DA46B" w14:textId="6C0974C2" w:rsidR="00250156" w:rsidRPr="002178B7" w:rsidRDefault="00250156" w:rsidP="00250156">
            <w:pPr>
              <w:rPr>
                <w:rFonts w:asciiTheme="minorHAnsi" w:hAnsiTheme="minorHAnsi" w:cstheme="minorHAnsi"/>
              </w:rPr>
            </w:pPr>
            <w:r w:rsidRPr="002178B7">
              <w:rPr>
                <w:rFonts w:asciiTheme="minorHAnsi" w:hAnsiTheme="minorHAnsi" w:cstheme="minorHAnsi"/>
              </w:rPr>
              <w:t xml:space="preserve">Frida Kahlo </w:t>
            </w:r>
          </w:p>
          <w:p w14:paraId="1706D377" w14:textId="1DA5FC01" w:rsidR="00250156" w:rsidRPr="002178B7" w:rsidRDefault="00250156" w:rsidP="00250156">
            <w:pPr>
              <w:rPr>
                <w:rFonts w:asciiTheme="minorHAnsi" w:hAnsiTheme="minorHAnsi" w:cstheme="minorHAnsi"/>
              </w:rPr>
            </w:pPr>
            <w:r w:rsidRPr="002178B7">
              <w:rPr>
                <w:rFonts w:asciiTheme="minorHAnsi" w:hAnsiTheme="minorHAnsi" w:cstheme="minorHAnsi"/>
              </w:rPr>
              <w:t>Maggie Scott</w:t>
            </w:r>
          </w:p>
        </w:tc>
      </w:tr>
    </w:tbl>
    <w:p w14:paraId="1A9B5C94" w14:textId="77777777" w:rsidR="00022996" w:rsidRPr="002178B7" w:rsidRDefault="00022996" w:rsidP="00722193">
      <w:pPr>
        <w:spacing w:before="120" w:after="120" w:line="336" w:lineRule="auto"/>
        <w:rPr>
          <w:rFonts w:asciiTheme="minorHAnsi" w:hAnsiTheme="minorHAnsi" w:cstheme="minorHAnsi"/>
        </w:rPr>
      </w:pPr>
    </w:p>
    <w:tbl>
      <w:tblPr>
        <w:tblStyle w:val="TableGrid"/>
        <w:tblW w:w="15168" w:type="dxa"/>
        <w:tblInd w:w="-459" w:type="dxa"/>
        <w:tblLook w:val="04A0" w:firstRow="1" w:lastRow="0" w:firstColumn="1" w:lastColumn="0" w:noHBand="0" w:noVBand="1"/>
      </w:tblPr>
      <w:tblGrid>
        <w:gridCol w:w="1832"/>
        <w:gridCol w:w="4446"/>
        <w:gridCol w:w="4447"/>
        <w:gridCol w:w="4443"/>
      </w:tblGrid>
      <w:tr w:rsidR="004747E6" w:rsidRPr="002178B7" w14:paraId="29A66D8A" w14:textId="77777777" w:rsidTr="004747E6">
        <w:tc>
          <w:tcPr>
            <w:tcW w:w="15168" w:type="dxa"/>
            <w:gridSpan w:val="4"/>
            <w:shd w:val="clear" w:color="auto" w:fill="E2EFD9" w:themeFill="accent6" w:themeFillTint="33"/>
          </w:tcPr>
          <w:p w14:paraId="048CD3CF" w14:textId="6C5CD9ED" w:rsidR="004747E6" w:rsidRPr="002178B7" w:rsidRDefault="004747E6" w:rsidP="004747E6">
            <w:pPr>
              <w:spacing w:before="120" w:after="120"/>
              <w:jc w:val="center"/>
              <w:rPr>
                <w:rFonts w:asciiTheme="minorHAnsi" w:hAnsiTheme="minorHAnsi" w:cstheme="minorHAnsi"/>
                <w:sz w:val="36"/>
              </w:rPr>
            </w:pPr>
            <w:r w:rsidRPr="002178B7">
              <w:rPr>
                <w:rFonts w:asciiTheme="minorHAnsi" w:hAnsiTheme="minorHAnsi" w:cstheme="minorHAnsi"/>
                <w:b/>
                <w:sz w:val="44"/>
              </w:rPr>
              <w:t>Year 6</w:t>
            </w:r>
          </w:p>
        </w:tc>
      </w:tr>
      <w:tr w:rsidR="004747E6" w:rsidRPr="002178B7" w14:paraId="4FBEE2E4" w14:textId="77777777" w:rsidTr="004747E6">
        <w:tc>
          <w:tcPr>
            <w:tcW w:w="1832" w:type="dxa"/>
            <w:shd w:val="clear" w:color="auto" w:fill="C5E0B3" w:themeFill="accent6" w:themeFillTint="66"/>
          </w:tcPr>
          <w:p w14:paraId="70C50997" w14:textId="77777777" w:rsidR="004747E6" w:rsidRPr="002178B7" w:rsidRDefault="004747E6" w:rsidP="004747E6">
            <w:pPr>
              <w:spacing w:before="120" w:after="120"/>
              <w:jc w:val="center"/>
              <w:rPr>
                <w:rFonts w:asciiTheme="minorHAnsi" w:hAnsiTheme="minorHAnsi" w:cstheme="minorHAnsi"/>
                <w:sz w:val="36"/>
              </w:rPr>
            </w:pPr>
            <w:r w:rsidRPr="002178B7">
              <w:rPr>
                <w:rFonts w:asciiTheme="minorHAnsi" w:hAnsiTheme="minorHAnsi" w:cstheme="minorHAnsi"/>
                <w:sz w:val="36"/>
              </w:rPr>
              <w:t>National Curriculum</w:t>
            </w:r>
          </w:p>
        </w:tc>
        <w:tc>
          <w:tcPr>
            <w:tcW w:w="13336" w:type="dxa"/>
            <w:gridSpan w:val="3"/>
          </w:tcPr>
          <w:p w14:paraId="520DEA7A"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Pupils should be taught to develop their techniques, including their control and their use of materials, with creativity, experimentation and an increasing awareness of different kinds of art, craft and design. </w:t>
            </w:r>
          </w:p>
          <w:p w14:paraId="7AE937A3"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Pupils should be taught: </w:t>
            </w:r>
          </w:p>
          <w:p w14:paraId="600868F1" w14:textId="77777777" w:rsidR="004747E6" w:rsidRPr="002178B7" w:rsidRDefault="004747E6" w:rsidP="008E058B">
            <w:pPr>
              <w:pStyle w:val="ListParagraph"/>
              <w:numPr>
                <w:ilvl w:val="0"/>
                <w:numId w:val="15"/>
              </w:numPr>
              <w:rPr>
                <w:rFonts w:asciiTheme="minorHAnsi" w:hAnsiTheme="minorHAnsi" w:cstheme="minorHAnsi"/>
              </w:rPr>
            </w:pPr>
            <w:r w:rsidRPr="002178B7">
              <w:rPr>
                <w:rFonts w:asciiTheme="minorHAnsi" w:hAnsiTheme="minorHAnsi" w:cstheme="minorHAnsi"/>
              </w:rPr>
              <w:t xml:space="preserve">to create sketch books to record their observations and use them to review and revisit ideas </w:t>
            </w:r>
          </w:p>
          <w:p w14:paraId="3DAEC1CA" w14:textId="77777777" w:rsidR="004747E6" w:rsidRPr="002178B7" w:rsidRDefault="004747E6" w:rsidP="008E058B">
            <w:pPr>
              <w:pStyle w:val="ListParagraph"/>
              <w:numPr>
                <w:ilvl w:val="0"/>
                <w:numId w:val="15"/>
              </w:numPr>
              <w:rPr>
                <w:rFonts w:asciiTheme="minorHAnsi" w:hAnsiTheme="minorHAnsi" w:cstheme="minorHAnsi"/>
              </w:rPr>
            </w:pPr>
            <w:r w:rsidRPr="002178B7">
              <w:rPr>
                <w:rFonts w:asciiTheme="minorHAnsi" w:hAnsiTheme="minorHAnsi" w:cstheme="minorHAnsi"/>
              </w:rPr>
              <w:t xml:space="preserve">to improve their mastery of art and design techniques, including drawing, painting and sculpture with a range of materials [for example, pencil, charcoal, paint, clay] </w:t>
            </w:r>
          </w:p>
          <w:p w14:paraId="744D2CDC" w14:textId="77777777" w:rsidR="004747E6" w:rsidRPr="002178B7" w:rsidRDefault="004747E6" w:rsidP="008E058B">
            <w:pPr>
              <w:pStyle w:val="ListParagraph"/>
              <w:numPr>
                <w:ilvl w:val="0"/>
                <w:numId w:val="15"/>
              </w:numPr>
              <w:rPr>
                <w:rFonts w:asciiTheme="minorHAnsi" w:hAnsiTheme="minorHAnsi" w:cstheme="minorHAnsi"/>
              </w:rPr>
            </w:pPr>
            <w:r w:rsidRPr="002178B7">
              <w:rPr>
                <w:rFonts w:asciiTheme="minorHAnsi" w:hAnsiTheme="minorHAnsi" w:cstheme="minorHAnsi"/>
              </w:rPr>
              <w:t>about great artists, architects and designers in history.</w:t>
            </w:r>
          </w:p>
        </w:tc>
      </w:tr>
      <w:tr w:rsidR="004747E6" w:rsidRPr="002178B7" w14:paraId="59D683F8" w14:textId="77777777" w:rsidTr="004747E6">
        <w:tc>
          <w:tcPr>
            <w:tcW w:w="1832" w:type="dxa"/>
            <w:shd w:val="clear" w:color="auto" w:fill="C5E0B3" w:themeFill="accent6" w:themeFillTint="66"/>
          </w:tcPr>
          <w:p w14:paraId="69131F1D" w14:textId="77777777" w:rsidR="004747E6" w:rsidRPr="002178B7" w:rsidRDefault="004747E6" w:rsidP="004747E6">
            <w:pPr>
              <w:spacing w:before="120" w:after="120"/>
              <w:jc w:val="center"/>
              <w:rPr>
                <w:rFonts w:asciiTheme="minorHAnsi" w:hAnsiTheme="minorHAnsi" w:cstheme="minorHAnsi"/>
                <w:sz w:val="36"/>
              </w:rPr>
            </w:pPr>
            <w:r w:rsidRPr="002178B7">
              <w:rPr>
                <w:rFonts w:asciiTheme="minorHAnsi" w:hAnsiTheme="minorHAnsi" w:cstheme="minorHAnsi"/>
                <w:sz w:val="36"/>
              </w:rPr>
              <w:t>Units</w:t>
            </w:r>
          </w:p>
        </w:tc>
        <w:tc>
          <w:tcPr>
            <w:tcW w:w="4446" w:type="dxa"/>
            <w:shd w:val="clear" w:color="auto" w:fill="C5E0B3" w:themeFill="accent6" w:themeFillTint="66"/>
          </w:tcPr>
          <w:p w14:paraId="01B1B584" w14:textId="4A429142" w:rsidR="004747E6" w:rsidRPr="002178B7" w:rsidRDefault="004747E6" w:rsidP="004747E6">
            <w:pPr>
              <w:pStyle w:val="NoSpacing"/>
              <w:jc w:val="center"/>
              <w:rPr>
                <w:rFonts w:cstheme="minorHAnsi"/>
                <w:sz w:val="32"/>
              </w:rPr>
            </w:pPr>
            <w:r w:rsidRPr="002178B7">
              <w:rPr>
                <w:rFonts w:eastAsia="Canva Sans" w:cstheme="minorHAnsi"/>
                <w:sz w:val="32"/>
              </w:rPr>
              <w:t>CRAFT AND DESIGN</w:t>
            </w:r>
          </w:p>
          <w:p w14:paraId="41B75B7B" w14:textId="76CB79A6" w:rsidR="004747E6" w:rsidRPr="002178B7" w:rsidRDefault="004747E6" w:rsidP="004747E6">
            <w:pPr>
              <w:pStyle w:val="NoSpacing"/>
              <w:jc w:val="center"/>
              <w:rPr>
                <w:rFonts w:cstheme="minorHAnsi"/>
                <w:sz w:val="32"/>
              </w:rPr>
            </w:pPr>
            <w:r w:rsidRPr="002178B7">
              <w:rPr>
                <w:rFonts w:eastAsia="Canva Sans" w:cstheme="minorHAnsi"/>
                <w:sz w:val="32"/>
              </w:rPr>
              <w:t>photo opportunity</w:t>
            </w:r>
          </w:p>
        </w:tc>
        <w:tc>
          <w:tcPr>
            <w:tcW w:w="4447" w:type="dxa"/>
            <w:shd w:val="clear" w:color="auto" w:fill="C5E0B3" w:themeFill="accent6" w:themeFillTint="66"/>
          </w:tcPr>
          <w:p w14:paraId="52F55E2A" w14:textId="7706CBFD" w:rsidR="004747E6" w:rsidRPr="002178B7" w:rsidRDefault="004747E6" w:rsidP="004747E6">
            <w:pPr>
              <w:pStyle w:val="NoSpacing"/>
              <w:jc w:val="center"/>
              <w:rPr>
                <w:rFonts w:cstheme="minorHAnsi"/>
                <w:sz w:val="32"/>
              </w:rPr>
            </w:pPr>
            <w:r w:rsidRPr="002178B7">
              <w:rPr>
                <w:rFonts w:eastAsia="Canva Sans" w:cstheme="minorHAnsi"/>
                <w:sz w:val="32"/>
              </w:rPr>
              <w:t>DRAWING</w:t>
            </w:r>
          </w:p>
          <w:p w14:paraId="74EC3184" w14:textId="5ACC9E52" w:rsidR="004747E6" w:rsidRPr="002178B7" w:rsidRDefault="004747E6" w:rsidP="004747E6">
            <w:pPr>
              <w:pStyle w:val="NoSpacing"/>
              <w:jc w:val="center"/>
              <w:rPr>
                <w:rFonts w:cstheme="minorHAnsi"/>
                <w:sz w:val="32"/>
              </w:rPr>
            </w:pPr>
            <w:r w:rsidRPr="002178B7">
              <w:rPr>
                <w:rFonts w:eastAsia="Canva Sans" w:cstheme="minorHAnsi"/>
                <w:sz w:val="32"/>
              </w:rPr>
              <w:t>exploring ideas</w:t>
            </w:r>
          </w:p>
        </w:tc>
        <w:tc>
          <w:tcPr>
            <w:tcW w:w="4443" w:type="dxa"/>
            <w:shd w:val="clear" w:color="auto" w:fill="C5E0B3" w:themeFill="accent6" w:themeFillTint="66"/>
          </w:tcPr>
          <w:p w14:paraId="79B6FBF5" w14:textId="76E2A1E7" w:rsidR="004747E6" w:rsidRPr="002178B7" w:rsidRDefault="004747E6" w:rsidP="004747E6">
            <w:pPr>
              <w:pStyle w:val="NoSpacing"/>
              <w:jc w:val="center"/>
              <w:rPr>
                <w:rFonts w:cstheme="minorHAnsi"/>
                <w:sz w:val="32"/>
              </w:rPr>
            </w:pPr>
            <w:r w:rsidRPr="002178B7">
              <w:rPr>
                <w:rFonts w:eastAsia="Canva Sans" w:cstheme="minorHAnsi"/>
                <w:sz w:val="32"/>
              </w:rPr>
              <w:t>SCULPTURE AND 3D</w:t>
            </w:r>
          </w:p>
          <w:p w14:paraId="0CEF77E0" w14:textId="6F6A0D42" w:rsidR="004747E6" w:rsidRPr="002178B7" w:rsidRDefault="004747E6" w:rsidP="004747E6">
            <w:pPr>
              <w:pStyle w:val="NoSpacing"/>
              <w:jc w:val="center"/>
              <w:rPr>
                <w:rFonts w:cstheme="minorHAnsi"/>
                <w:sz w:val="32"/>
              </w:rPr>
            </w:pPr>
            <w:r w:rsidRPr="002178B7">
              <w:rPr>
                <w:rFonts w:eastAsia="Canva Sans" w:cstheme="minorHAnsi"/>
                <w:sz w:val="32"/>
              </w:rPr>
              <w:t>making memories</w:t>
            </w:r>
          </w:p>
        </w:tc>
      </w:tr>
      <w:tr w:rsidR="004747E6" w:rsidRPr="002178B7" w14:paraId="07E2484F" w14:textId="77777777" w:rsidTr="004747E6">
        <w:tc>
          <w:tcPr>
            <w:tcW w:w="1832" w:type="dxa"/>
            <w:shd w:val="clear" w:color="auto" w:fill="C5E0B3" w:themeFill="accent6" w:themeFillTint="66"/>
          </w:tcPr>
          <w:p w14:paraId="1591B8C2" w14:textId="77777777" w:rsidR="004747E6" w:rsidRPr="002178B7" w:rsidRDefault="004747E6" w:rsidP="004747E6">
            <w:pPr>
              <w:spacing w:before="120" w:after="120"/>
              <w:jc w:val="center"/>
              <w:rPr>
                <w:rFonts w:asciiTheme="minorHAnsi" w:hAnsiTheme="minorHAnsi" w:cstheme="minorHAnsi"/>
                <w:sz w:val="36"/>
              </w:rPr>
            </w:pPr>
            <w:r w:rsidRPr="002178B7">
              <w:rPr>
                <w:rFonts w:asciiTheme="minorHAnsi" w:hAnsiTheme="minorHAnsi" w:cstheme="minorHAnsi"/>
                <w:sz w:val="36"/>
              </w:rPr>
              <w:t>Key Outcomes</w:t>
            </w:r>
          </w:p>
          <w:p w14:paraId="1269A107" w14:textId="77777777" w:rsidR="004747E6" w:rsidRPr="002178B7" w:rsidRDefault="004747E6" w:rsidP="004747E6">
            <w:pPr>
              <w:spacing w:before="120" w:after="120"/>
              <w:jc w:val="center"/>
              <w:rPr>
                <w:rFonts w:asciiTheme="minorHAnsi" w:hAnsiTheme="minorHAnsi" w:cstheme="minorHAnsi"/>
                <w:sz w:val="36"/>
              </w:rPr>
            </w:pPr>
            <w:r w:rsidRPr="002178B7">
              <w:rPr>
                <w:rFonts w:asciiTheme="minorHAnsi" w:hAnsiTheme="minorHAnsi" w:cstheme="minorHAnsi"/>
                <w:sz w:val="20"/>
              </w:rPr>
              <w:t>(what they are learning)</w:t>
            </w:r>
          </w:p>
        </w:tc>
        <w:tc>
          <w:tcPr>
            <w:tcW w:w="4446" w:type="dxa"/>
          </w:tcPr>
          <w:p w14:paraId="184AAD65" w14:textId="77777777" w:rsidR="004747E6" w:rsidRPr="002178B7" w:rsidRDefault="004747E6" w:rsidP="008E058B">
            <w:pPr>
              <w:pStyle w:val="ListParagraph"/>
              <w:numPr>
                <w:ilvl w:val="0"/>
                <w:numId w:val="26"/>
              </w:numPr>
              <w:rPr>
                <w:rFonts w:asciiTheme="minorHAnsi" w:hAnsiTheme="minorHAnsi" w:cstheme="minorHAnsi"/>
              </w:rPr>
            </w:pPr>
            <w:r w:rsidRPr="002178B7">
              <w:rPr>
                <w:rFonts w:asciiTheme="minorHAnsi" w:hAnsiTheme="minorHAnsi" w:cstheme="minorHAnsi"/>
              </w:rPr>
              <w:t xml:space="preserve">How different materials can be used to produce photorealistic artwork. </w:t>
            </w:r>
          </w:p>
          <w:p w14:paraId="61BE4335" w14:textId="77777777" w:rsidR="004747E6" w:rsidRPr="002178B7" w:rsidRDefault="004747E6" w:rsidP="008E058B">
            <w:pPr>
              <w:pStyle w:val="ListParagraph"/>
              <w:numPr>
                <w:ilvl w:val="0"/>
                <w:numId w:val="26"/>
              </w:numPr>
              <w:rPr>
                <w:rFonts w:asciiTheme="minorHAnsi" w:hAnsiTheme="minorHAnsi" w:cstheme="minorHAnsi"/>
              </w:rPr>
            </w:pPr>
            <w:r w:rsidRPr="002178B7">
              <w:rPr>
                <w:rFonts w:asciiTheme="minorHAnsi" w:hAnsiTheme="minorHAnsi" w:cstheme="minorHAnsi"/>
              </w:rPr>
              <w:t xml:space="preserve">That macro photography is showing a subject as larger than it is in real life. </w:t>
            </w:r>
          </w:p>
          <w:p w14:paraId="03B9E597" w14:textId="77777777" w:rsidR="004747E6" w:rsidRPr="002178B7" w:rsidRDefault="004747E6" w:rsidP="004747E6">
            <w:pPr>
              <w:ind w:left="360"/>
              <w:rPr>
                <w:rFonts w:asciiTheme="minorHAnsi" w:hAnsiTheme="minorHAnsi" w:cstheme="minorHAnsi"/>
              </w:rPr>
            </w:pPr>
            <w:r w:rsidRPr="002178B7">
              <w:rPr>
                <w:rFonts w:asciiTheme="minorHAnsi" w:hAnsiTheme="minorHAnsi" w:cstheme="minorHAnsi"/>
              </w:rPr>
              <w:t xml:space="preserve">How to: </w:t>
            </w:r>
          </w:p>
          <w:p w14:paraId="5B7F459B" w14:textId="77777777" w:rsidR="004747E6" w:rsidRPr="002178B7" w:rsidRDefault="004747E6" w:rsidP="008E058B">
            <w:pPr>
              <w:pStyle w:val="ListParagraph"/>
              <w:numPr>
                <w:ilvl w:val="0"/>
                <w:numId w:val="27"/>
              </w:numPr>
              <w:rPr>
                <w:rFonts w:asciiTheme="minorHAnsi" w:hAnsiTheme="minorHAnsi" w:cstheme="minorHAnsi"/>
              </w:rPr>
            </w:pPr>
            <w:r w:rsidRPr="002178B7">
              <w:rPr>
                <w:rFonts w:asciiTheme="minorHAnsi" w:hAnsiTheme="minorHAnsi" w:cstheme="minorHAnsi"/>
              </w:rPr>
              <w:t xml:space="preserve">Create a photomontage. </w:t>
            </w:r>
          </w:p>
          <w:p w14:paraId="6FCBEBE2" w14:textId="77777777" w:rsidR="004747E6" w:rsidRPr="002178B7" w:rsidRDefault="004747E6" w:rsidP="008E058B">
            <w:pPr>
              <w:pStyle w:val="ListParagraph"/>
              <w:numPr>
                <w:ilvl w:val="0"/>
                <w:numId w:val="27"/>
              </w:numPr>
              <w:rPr>
                <w:rFonts w:asciiTheme="minorHAnsi" w:hAnsiTheme="minorHAnsi" w:cstheme="minorHAnsi"/>
              </w:rPr>
            </w:pPr>
            <w:r w:rsidRPr="002178B7">
              <w:rPr>
                <w:rFonts w:asciiTheme="minorHAnsi" w:hAnsiTheme="minorHAnsi" w:cstheme="minorHAnsi"/>
              </w:rPr>
              <w:t xml:space="preserve">Create artwork for a design brief. </w:t>
            </w:r>
          </w:p>
          <w:p w14:paraId="28DB87B6" w14:textId="77777777" w:rsidR="004747E6" w:rsidRPr="002178B7" w:rsidRDefault="004747E6" w:rsidP="008E058B">
            <w:pPr>
              <w:pStyle w:val="ListParagraph"/>
              <w:numPr>
                <w:ilvl w:val="0"/>
                <w:numId w:val="27"/>
              </w:numPr>
              <w:rPr>
                <w:rFonts w:asciiTheme="minorHAnsi" w:hAnsiTheme="minorHAnsi" w:cstheme="minorHAnsi"/>
              </w:rPr>
            </w:pPr>
            <w:r w:rsidRPr="002178B7">
              <w:rPr>
                <w:rFonts w:asciiTheme="minorHAnsi" w:hAnsiTheme="minorHAnsi" w:cstheme="minorHAnsi"/>
              </w:rPr>
              <w:t xml:space="preserve">Use a camera or tablet for photography. </w:t>
            </w:r>
          </w:p>
          <w:p w14:paraId="7902397F" w14:textId="77777777" w:rsidR="004747E6" w:rsidRPr="002178B7" w:rsidRDefault="004747E6" w:rsidP="008E058B">
            <w:pPr>
              <w:pStyle w:val="ListParagraph"/>
              <w:numPr>
                <w:ilvl w:val="0"/>
                <w:numId w:val="27"/>
              </w:numPr>
              <w:rPr>
                <w:rFonts w:asciiTheme="minorHAnsi" w:hAnsiTheme="minorHAnsi" w:cstheme="minorHAnsi"/>
              </w:rPr>
            </w:pPr>
            <w:r w:rsidRPr="002178B7">
              <w:rPr>
                <w:rFonts w:asciiTheme="minorHAnsi" w:hAnsiTheme="minorHAnsi" w:cstheme="minorHAnsi"/>
              </w:rPr>
              <w:t xml:space="preserve">Identify the parts of a camera. </w:t>
            </w:r>
          </w:p>
          <w:p w14:paraId="233D9101" w14:textId="77777777" w:rsidR="004747E6" w:rsidRPr="002178B7" w:rsidRDefault="004747E6" w:rsidP="008E058B">
            <w:pPr>
              <w:pStyle w:val="ListParagraph"/>
              <w:numPr>
                <w:ilvl w:val="0"/>
                <w:numId w:val="27"/>
              </w:numPr>
              <w:rPr>
                <w:rFonts w:asciiTheme="minorHAnsi" w:hAnsiTheme="minorHAnsi" w:cstheme="minorHAnsi"/>
              </w:rPr>
            </w:pPr>
            <w:r w:rsidRPr="002178B7">
              <w:rPr>
                <w:rFonts w:asciiTheme="minorHAnsi" w:hAnsiTheme="minorHAnsi" w:cstheme="minorHAnsi"/>
              </w:rPr>
              <w:t xml:space="preserve">Take a macro photo, choosing an interesting composition. </w:t>
            </w:r>
          </w:p>
          <w:p w14:paraId="41E5FED3" w14:textId="77777777" w:rsidR="004747E6" w:rsidRPr="002178B7" w:rsidRDefault="004747E6" w:rsidP="008E058B">
            <w:pPr>
              <w:pStyle w:val="ListParagraph"/>
              <w:numPr>
                <w:ilvl w:val="0"/>
                <w:numId w:val="27"/>
              </w:numPr>
              <w:rPr>
                <w:rFonts w:asciiTheme="minorHAnsi" w:hAnsiTheme="minorHAnsi" w:cstheme="minorHAnsi"/>
              </w:rPr>
            </w:pPr>
            <w:r w:rsidRPr="002178B7">
              <w:rPr>
                <w:rFonts w:asciiTheme="minorHAnsi" w:hAnsiTheme="minorHAnsi" w:cstheme="minorHAnsi"/>
              </w:rPr>
              <w:t xml:space="preserve">Manipulate a photograph using photo editing tools. </w:t>
            </w:r>
          </w:p>
          <w:p w14:paraId="5A4C439E" w14:textId="77777777" w:rsidR="004747E6" w:rsidRPr="002178B7" w:rsidRDefault="004747E6" w:rsidP="008E058B">
            <w:pPr>
              <w:pStyle w:val="ListParagraph"/>
              <w:numPr>
                <w:ilvl w:val="0"/>
                <w:numId w:val="27"/>
              </w:numPr>
              <w:rPr>
                <w:rFonts w:asciiTheme="minorHAnsi" w:hAnsiTheme="minorHAnsi" w:cstheme="minorHAnsi"/>
              </w:rPr>
            </w:pPr>
            <w:r w:rsidRPr="002178B7">
              <w:rPr>
                <w:rFonts w:asciiTheme="minorHAnsi" w:hAnsiTheme="minorHAnsi" w:cstheme="minorHAnsi"/>
              </w:rPr>
              <w:t xml:space="preserve">Use drama and props to recreate imagery. </w:t>
            </w:r>
          </w:p>
          <w:p w14:paraId="1EED9C0C" w14:textId="77777777" w:rsidR="004747E6" w:rsidRPr="002178B7" w:rsidRDefault="004747E6" w:rsidP="008E058B">
            <w:pPr>
              <w:pStyle w:val="ListParagraph"/>
              <w:numPr>
                <w:ilvl w:val="0"/>
                <w:numId w:val="27"/>
              </w:numPr>
              <w:rPr>
                <w:rFonts w:asciiTheme="minorHAnsi" w:hAnsiTheme="minorHAnsi" w:cstheme="minorHAnsi"/>
              </w:rPr>
            </w:pPr>
            <w:r w:rsidRPr="002178B7">
              <w:rPr>
                <w:rFonts w:asciiTheme="minorHAnsi" w:hAnsiTheme="minorHAnsi" w:cstheme="minorHAnsi"/>
              </w:rPr>
              <w:t xml:space="preserve">Take a portrait photograph. </w:t>
            </w:r>
          </w:p>
          <w:p w14:paraId="2B83E432" w14:textId="6ACEE9D6" w:rsidR="004747E6" w:rsidRPr="002178B7" w:rsidRDefault="004747E6" w:rsidP="008E058B">
            <w:pPr>
              <w:pStyle w:val="ListParagraph"/>
              <w:numPr>
                <w:ilvl w:val="0"/>
                <w:numId w:val="27"/>
              </w:numPr>
              <w:rPr>
                <w:rFonts w:asciiTheme="minorHAnsi" w:hAnsiTheme="minorHAnsi" w:cstheme="minorHAnsi"/>
              </w:rPr>
            </w:pPr>
            <w:r w:rsidRPr="002178B7">
              <w:rPr>
                <w:rFonts w:asciiTheme="minorHAnsi" w:hAnsiTheme="minorHAnsi" w:cstheme="minorHAnsi"/>
              </w:rPr>
              <w:t>Use a grid method to copy a photograph into a drawing.</w:t>
            </w:r>
          </w:p>
          <w:p w14:paraId="151CCF02" w14:textId="42BEC477" w:rsidR="004747E6" w:rsidRPr="002178B7" w:rsidRDefault="004747E6" w:rsidP="004747E6">
            <w:pPr>
              <w:rPr>
                <w:rFonts w:asciiTheme="minorHAnsi" w:hAnsiTheme="minorHAnsi" w:cstheme="minorHAnsi"/>
              </w:rPr>
            </w:pPr>
          </w:p>
        </w:tc>
        <w:tc>
          <w:tcPr>
            <w:tcW w:w="4447" w:type="dxa"/>
          </w:tcPr>
          <w:p w14:paraId="0D3E4E68"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Mark making:</w:t>
            </w:r>
          </w:p>
          <w:p w14:paraId="73FCE483" w14:textId="77777777" w:rsidR="004747E6" w:rsidRPr="002178B7" w:rsidRDefault="004747E6" w:rsidP="008E058B">
            <w:pPr>
              <w:pStyle w:val="ListParagraph"/>
              <w:numPr>
                <w:ilvl w:val="0"/>
                <w:numId w:val="28"/>
              </w:numPr>
              <w:rPr>
                <w:rFonts w:asciiTheme="minorHAnsi" w:hAnsiTheme="minorHAnsi" w:cstheme="minorHAnsi"/>
              </w:rPr>
            </w:pPr>
            <w:r w:rsidRPr="002178B7">
              <w:rPr>
                <w:rFonts w:asciiTheme="minorHAnsi" w:hAnsiTheme="minorHAnsi" w:cstheme="minorHAnsi"/>
              </w:rPr>
              <w:t xml:space="preserve">Explore the expressive qualities of line as part of their iterative process (Line, Shape, Texture). </w:t>
            </w:r>
          </w:p>
          <w:p w14:paraId="1576A487" w14:textId="587DFA6C" w:rsidR="004747E6" w:rsidRPr="002178B7" w:rsidRDefault="004747E6" w:rsidP="008E058B">
            <w:pPr>
              <w:pStyle w:val="ListParagraph"/>
              <w:numPr>
                <w:ilvl w:val="0"/>
                <w:numId w:val="28"/>
              </w:numPr>
              <w:rPr>
                <w:rFonts w:asciiTheme="minorHAnsi" w:hAnsiTheme="minorHAnsi" w:cstheme="minorHAnsi"/>
              </w:rPr>
            </w:pPr>
            <w:r w:rsidRPr="002178B7">
              <w:rPr>
                <w:rFonts w:asciiTheme="minorHAnsi" w:hAnsiTheme="minorHAnsi" w:cstheme="minorHAnsi"/>
              </w:rPr>
              <w:t>Consider the desired line quality in their artwork and thoughtfully choose materials and techniques to best achieve this effect (Line, Shape, Form, Texture, Tone, Pattern).</w:t>
            </w:r>
          </w:p>
          <w:p w14:paraId="77E46B2E" w14:textId="77777777" w:rsidR="004747E6" w:rsidRPr="002178B7" w:rsidRDefault="004747E6" w:rsidP="004747E6">
            <w:pPr>
              <w:pStyle w:val="NoSpacing"/>
              <w:rPr>
                <w:rFonts w:cstheme="minorHAnsi"/>
              </w:rPr>
            </w:pPr>
            <w:r w:rsidRPr="002178B7">
              <w:rPr>
                <w:rFonts w:cstheme="minorHAnsi"/>
              </w:rPr>
              <w:t>Shading:</w:t>
            </w:r>
          </w:p>
          <w:p w14:paraId="7A99708F" w14:textId="77777777" w:rsidR="004747E6" w:rsidRPr="002178B7" w:rsidRDefault="004747E6" w:rsidP="008E058B">
            <w:pPr>
              <w:pStyle w:val="ListParagraph"/>
              <w:numPr>
                <w:ilvl w:val="0"/>
                <w:numId w:val="29"/>
              </w:numPr>
              <w:rPr>
                <w:rFonts w:asciiTheme="minorHAnsi" w:hAnsiTheme="minorHAnsi" w:cstheme="minorHAnsi"/>
              </w:rPr>
            </w:pPr>
            <w:r w:rsidRPr="002178B7">
              <w:rPr>
                <w:rFonts w:asciiTheme="minorHAnsi" w:hAnsiTheme="minorHAnsi" w:cstheme="minorHAnsi"/>
              </w:rPr>
              <w:t>Further develop shading techniques by creatively selecting and combining tools and techniques to align with their artistic intentions (Tone, Form, Texture, Pattern).</w:t>
            </w:r>
          </w:p>
          <w:p w14:paraId="01AD7E8F" w14:textId="77777777" w:rsidR="004747E6" w:rsidRPr="002178B7" w:rsidRDefault="004747E6" w:rsidP="004747E6">
            <w:pPr>
              <w:pStyle w:val="NoSpacing"/>
              <w:rPr>
                <w:rFonts w:cstheme="minorHAnsi"/>
              </w:rPr>
            </w:pPr>
            <w:r w:rsidRPr="002178B7">
              <w:rPr>
                <w:rFonts w:cstheme="minorHAnsi"/>
              </w:rPr>
              <w:t>Spatial Awareness:</w:t>
            </w:r>
          </w:p>
          <w:p w14:paraId="32B5BEB7" w14:textId="77777777" w:rsidR="004747E6" w:rsidRPr="002178B7" w:rsidRDefault="004747E6" w:rsidP="008E058B">
            <w:pPr>
              <w:pStyle w:val="ListParagraph"/>
              <w:numPr>
                <w:ilvl w:val="0"/>
                <w:numId w:val="29"/>
              </w:numPr>
              <w:rPr>
                <w:rFonts w:asciiTheme="minorHAnsi" w:hAnsiTheme="minorHAnsi" w:cstheme="minorHAnsi"/>
              </w:rPr>
            </w:pPr>
            <w:r w:rsidRPr="002178B7">
              <w:rPr>
                <w:rFonts w:asciiTheme="minorHAnsi" w:hAnsiTheme="minorHAnsi" w:cstheme="minorHAnsi"/>
              </w:rPr>
              <w:t xml:space="preserve">Find a point in the distance to draw from (one-point perspective) (Space, Line). </w:t>
            </w:r>
          </w:p>
          <w:p w14:paraId="68655D2E" w14:textId="42542FAC" w:rsidR="004747E6" w:rsidRPr="002178B7" w:rsidRDefault="004747E6" w:rsidP="008E058B">
            <w:pPr>
              <w:pStyle w:val="ListParagraph"/>
              <w:numPr>
                <w:ilvl w:val="0"/>
                <w:numId w:val="29"/>
              </w:numPr>
              <w:rPr>
                <w:rFonts w:asciiTheme="minorHAnsi" w:hAnsiTheme="minorHAnsi" w:cstheme="minorHAnsi"/>
              </w:rPr>
            </w:pPr>
            <w:r w:rsidRPr="002178B7">
              <w:rPr>
                <w:rFonts w:asciiTheme="minorHAnsi" w:hAnsiTheme="minorHAnsi" w:cstheme="minorHAnsi"/>
              </w:rPr>
              <w:t>Scale drawings up or down while aiming to keep proportion (Space).</w:t>
            </w:r>
          </w:p>
          <w:p w14:paraId="5A297DB9" w14:textId="3BC7506E" w:rsidR="004747E6" w:rsidRPr="002178B7" w:rsidRDefault="004747E6" w:rsidP="004747E6">
            <w:pPr>
              <w:rPr>
                <w:rFonts w:asciiTheme="minorHAnsi" w:hAnsiTheme="minorHAnsi" w:cstheme="minorHAnsi"/>
              </w:rPr>
            </w:pPr>
          </w:p>
        </w:tc>
        <w:tc>
          <w:tcPr>
            <w:tcW w:w="4443" w:type="dxa"/>
          </w:tcPr>
          <w:p w14:paraId="71483C98"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How to: </w:t>
            </w:r>
          </w:p>
          <w:p w14:paraId="5FFA0C94" w14:textId="77777777" w:rsidR="004747E6" w:rsidRPr="002178B7" w:rsidRDefault="004747E6" w:rsidP="008E058B">
            <w:pPr>
              <w:pStyle w:val="ListParagraph"/>
              <w:numPr>
                <w:ilvl w:val="0"/>
                <w:numId w:val="30"/>
              </w:numPr>
              <w:rPr>
                <w:rFonts w:asciiTheme="minorHAnsi" w:hAnsiTheme="minorHAnsi" w:cstheme="minorHAnsi"/>
              </w:rPr>
            </w:pPr>
            <w:r w:rsidRPr="002178B7">
              <w:rPr>
                <w:rFonts w:asciiTheme="minorHAnsi" w:hAnsiTheme="minorHAnsi" w:cstheme="minorHAnsi"/>
              </w:rPr>
              <w:t xml:space="preserve">Translate a 2D image into a 3D form. </w:t>
            </w:r>
          </w:p>
          <w:p w14:paraId="5B562EFE" w14:textId="77777777" w:rsidR="004747E6" w:rsidRPr="002178B7" w:rsidRDefault="004747E6" w:rsidP="008E058B">
            <w:pPr>
              <w:pStyle w:val="ListParagraph"/>
              <w:numPr>
                <w:ilvl w:val="0"/>
                <w:numId w:val="30"/>
              </w:numPr>
              <w:rPr>
                <w:rFonts w:asciiTheme="minorHAnsi" w:hAnsiTheme="minorHAnsi" w:cstheme="minorHAnsi"/>
              </w:rPr>
            </w:pPr>
            <w:r w:rsidRPr="002178B7">
              <w:rPr>
                <w:rFonts w:asciiTheme="minorHAnsi" w:hAnsiTheme="minorHAnsi" w:cstheme="minorHAnsi"/>
              </w:rPr>
              <w:t xml:space="preserve">Manipulate cardboard to create 3D forms (tearing, cutting, folding, bending, ripping). </w:t>
            </w:r>
          </w:p>
          <w:p w14:paraId="5687FA6F" w14:textId="77777777" w:rsidR="004747E6" w:rsidRPr="002178B7" w:rsidRDefault="004747E6" w:rsidP="008E058B">
            <w:pPr>
              <w:pStyle w:val="ListParagraph"/>
              <w:numPr>
                <w:ilvl w:val="0"/>
                <w:numId w:val="30"/>
              </w:numPr>
              <w:rPr>
                <w:rFonts w:asciiTheme="minorHAnsi" w:hAnsiTheme="minorHAnsi" w:cstheme="minorHAnsi"/>
              </w:rPr>
            </w:pPr>
            <w:r w:rsidRPr="002178B7">
              <w:rPr>
                <w:rFonts w:asciiTheme="minorHAnsi" w:hAnsiTheme="minorHAnsi" w:cstheme="minorHAnsi"/>
              </w:rPr>
              <w:t xml:space="preserve">Manipulate cardboard to create different textures. </w:t>
            </w:r>
          </w:p>
          <w:p w14:paraId="11EED67B" w14:textId="77777777" w:rsidR="004747E6" w:rsidRPr="002178B7" w:rsidRDefault="004747E6" w:rsidP="008E058B">
            <w:pPr>
              <w:pStyle w:val="ListParagraph"/>
              <w:numPr>
                <w:ilvl w:val="0"/>
                <w:numId w:val="30"/>
              </w:numPr>
              <w:rPr>
                <w:rFonts w:asciiTheme="minorHAnsi" w:hAnsiTheme="minorHAnsi" w:cstheme="minorHAnsi"/>
              </w:rPr>
            </w:pPr>
            <w:r w:rsidRPr="002178B7">
              <w:rPr>
                <w:rFonts w:asciiTheme="minorHAnsi" w:hAnsiTheme="minorHAnsi" w:cstheme="minorHAnsi"/>
              </w:rPr>
              <w:t xml:space="preserve">Make a cardboard relief sculpture. </w:t>
            </w:r>
          </w:p>
          <w:p w14:paraId="695A0F50" w14:textId="77777777" w:rsidR="004747E6" w:rsidRPr="002178B7" w:rsidRDefault="004747E6" w:rsidP="008E058B">
            <w:pPr>
              <w:pStyle w:val="ListParagraph"/>
              <w:numPr>
                <w:ilvl w:val="0"/>
                <w:numId w:val="30"/>
              </w:numPr>
              <w:rPr>
                <w:rFonts w:asciiTheme="minorHAnsi" w:hAnsiTheme="minorHAnsi" w:cstheme="minorHAnsi"/>
              </w:rPr>
            </w:pPr>
            <w:r w:rsidRPr="002178B7">
              <w:rPr>
                <w:rFonts w:asciiTheme="minorHAnsi" w:hAnsiTheme="minorHAnsi" w:cstheme="minorHAnsi"/>
              </w:rPr>
              <w:t xml:space="preserve">Make visual notes to generate ideas for a final piece. </w:t>
            </w:r>
          </w:p>
          <w:p w14:paraId="75EA26A2" w14:textId="6D54CD6F" w:rsidR="004747E6" w:rsidRPr="002178B7" w:rsidRDefault="004747E6" w:rsidP="008E058B">
            <w:pPr>
              <w:pStyle w:val="ListParagraph"/>
              <w:numPr>
                <w:ilvl w:val="0"/>
                <w:numId w:val="30"/>
              </w:numPr>
              <w:rPr>
                <w:rFonts w:asciiTheme="minorHAnsi" w:hAnsiTheme="minorHAnsi" w:cstheme="minorHAnsi"/>
              </w:rPr>
            </w:pPr>
            <w:r w:rsidRPr="002178B7">
              <w:rPr>
                <w:rFonts w:asciiTheme="minorHAnsi" w:hAnsiTheme="minorHAnsi" w:cstheme="minorHAnsi"/>
              </w:rPr>
              <w:t>Translate ideas into sculptural forms.</w:t>
            </w:r>
          </w:p>
          <w:p w14:paraId="38755247" w14:textId="2F694E35" w:rsidR="004747E6" w:rsidRPr="002178B7" w:rsidRDefault="004747E6" w:rsidP="004747E6">
            <w:pPr>
              <w:ind w:left="360"/>
              <w:rPr>
                <w:rFonts w:asciiTheme="minorHAnsi" w:hAnsiTheme="minorHAnsi" w:cstheme="minorHAnsi"/>
              </w:rPr>
            </w:pPr>
          </w:p>
        </w:tc>
      </w:tr>
      <w:tr w:rsidR="004747E6" w:rsidRPr="002178B7" w14:paraId="5CE1DC7B" w14:textId="77777777" w:rsidTr="004747E6">
        <w:tc>
          <w:tcPr>
            <w:tcW w:w="1832" w:type="dxa"/>
            <w:shd w:val="clear" w:color="auto" w:fill="C5E0B3" w:themeFill="accent6" w:themeFillTint="66"/>
          </w:tcPr>
          <w:p w14:paraId="0EFCC25D" w14:textId="77777777" w:rsidR="004747E6" w:rsidRPr="002178B7" w:rsidRDefault="004747E6" w:rsidP="004747E6">
            <w:pPr>
              <w:spacing w:before="120" w:after="120"/>
              <w:jc w:val="center"/>
              <w:rPr>
                <w:rFonts w:asciiTheme="minorHAnsi" w:hAnsiTheme="minorHAnsi" w:cstheme="minorHAnsi"/>
                <w:sz w:val="36"/>
              </w:rPr>
            </w:pPr>
            <w:r w:rsidRPr="002178B7">
              <w:rPr>
                <w:rFonts w:asciiTheme="minorHAnsi" w:hAnsiTheme="minorHAnsi" w:cstheme="minorHAnsi"/>
                <w:sz w:val="36"/>
              </w:rPr>
              <w:t>Artists explored</w:t>
            </w:r>
          </w:p>
        </w:tc>
        <w:tc>
          <w:tcPr>
            <w:tcW w:w="4446" w:type="dxa"/>
          </w:tcPr>
          <w:p w14:paraId="187D516D"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Derek O Boateng </w:t>
            </w:r>
          </w:p>
          <w:p w14:paraId="401257DA"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Chuck Close </w:t>
            </w:r>
          </w:p>
          <w:p w14:paraId="1BEA2F1F"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Albrecht Durer </w:t>
            </w:r>
          </w:p>
          <w:p w14:paraId="64D1810D"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Hannah Hoch </w:t>
            </w:r>
          </w:p>
          <w:p w14:paraId="37577609"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Graham Holland </w:t>
            </w:r>
          </w:p>
          <w:p w14:paraId="1833CC43"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Edvard Munch </w:t>
            </w:r>
          </w:p>
          <w:p w14:paraId="49250629"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Chris </w:t>
            </w:r>
            <w:proofErr w:type="spellStart"/>
            <w:r w:rsidRPr="002178B7">
              <w:rPr>
                <w:rFonts w:asciiTheme="minorHAnsi" w:hAnsiTheme="minorHAnsi" w:cstheme="minorHAnsi"/>
              </w:rPr>
              <w:t>Plowman</w:t>
            </w:r>
            <w:proofErr w:type="spellEnd"/>
            <w:r w:rsidRPr="002178B7">
              <w:rPr>
                <w:rFonts w:asciiTheme="minorHAnsi" w:hAnsiTheme="minorHAnsi" w:cstheme="minorHAnsi"/>
              </w:rPr>
              <w:t xml:space="preserve"> </w:t>
            </w:r>
          </w:p>
          <w:p w14:paraId="05E3343F" w14:textId="162FF70A" w:rsidR="004747E6" w:rsidRPr="002178B7" w:rsidRDefault="004747E6" w:rsidP="004747E6">
            <w:pPr>
              <w:rPr>
                <w:rFonts w:asciiTheme="minorHAnsi" w:hAnsiTheme="minorHAnsi" w:cstheme="minorHAnsi"/>
              </w:rPr>
            </w:pPr>
            <w:r w:rsidRPr="002178B7">
              <w:rPr>
                <w:rFonts w:asciiTheme="minorHAnsi" w:hAnsiTheme="minorHAnsi" w:cstheme="minorHAnsi"/>
              </w:rPr>
              <w:t>Edward Weston</w:t>
            </w:r>
          </w:p>
          <w:p w14:paraId="05C40398" w14:textId="77777777" w:rsidR="004747E6" w:rsidRPr="002178B7" w:rsidRDefault="004747E6" w:rsidP="004747E6">
            <w:pPr>
              <w:rPr>
                <w:rFonts w:asciiTheme="minorHAnsi" w:hAnsiTheme="minorHAnsi" w:cstheme="minorHAnsi"/>
                <w:sz w:val="36"/>
              </w:rPr>
            </w:pPr>
          </w:p>
        </w:tc>
        <w:tc>
          <w:tcPr>
            <w:tcW w:w="4447" w:type="dxa"/>
          </w:tcPr>
          <w:p w14:paraId="3DF15F94"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Edgar Müller </w:t>
            </w:r>
          </w:p>
          <w:p w14:paraId="2FF36F12"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Diego Rivera </w:t>
            </w:r>
          </w:p>
          <w:p w14:paraId="7E340DB9" w14:textId="28F8D5DD" w:rsidR="004747E6" w:rsidRPr="002178B7" w:rsidRDefault="004747E6" w:rsidP="004747E6">
            <w:pPr>
              <w:rPr>
                <w:rFonts w:asciiTheme="minorHAnsi" w:hAnsiTheme="minorHAnsi" w:cstheme="minorHAnsi"/>
              </w:rPr>
            </w:pPr>
            <w:r w:rsidRPr="002178B7">
              <w:rPr>
                <w:rFonts w:asciiTheme="minorHAnsi" w:hAnsiTheme="minorHAnsi" w:cstheme="minorHAnsi"/>
              </w:rPr>
              <w:t>Ian Storey</w:t>
            </w:r>
          </w:p>
          <w:p w14:paraId="30609590" w14:textId="77777777" w:rsidR="004747E6" w:rsidRPr="002178B7" w:rsidRDefault="004747E6" w:rsidP="004747E6">
            <w:pPr>
              <w:rPr>
                <w:rFonts w:asciiTheme="minorHAnsi" w:hAnsiTheme="minorHAnsi" w:cstheme="minorHAnsi"/>
                <w:sz w:val="36"/>
              </w:rPr>
            </w:pPr>
          </w:p>
        </w:tc>
        <w:tc>
          <w:tcPr>
            <w:tcW w:w="4443" w:type="dxa"/>
          </w:tcPr>
          <w:p w14:paraId="02FE2EB1"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Judith Scott </w:t>
            </w:r>
          </w:p>
          <w:p w14:paraId="0EF65484" w14:textId="77777777" w:rsidR="004747E6" w:rsidRPr="002178B7" w:rsidRDefault="004747E6" w:rsidP="004747E6">
            <w:pPr>
              <w:rPr>
                <w:rFonts w:asciiTheme="minorHAnsi" w:hAnsiTheme="minorHAnsi" w:cstheme="minorHAnsi"/>
              </w:rPr>
            </w:pPr>
            <w:proofErr w:type="spellStart"/>
            <w:r w:rsidRPr="002178B7">
              <w:rPr>
                <w:rFonts w:asciiTheme="minorHAnsi" w:hAnsiTheme="minorHAnsi" w:cstheme="minorHAnsi"/>
              </w:rPr>
              <w:t>Yinka</w:t>
            </w:r>
            <w:proofErr w:type="spellEnd"/>
            <w:r w:rsidRPr="002178B7">
              <w:rPr>
                <w:rFonts w:asciiTheme="minorHAnsi" w:hAnsiTheme="minorHAnsi" w:cstheme="minorHAnsi"/>
              </w:rPr>
              <w:t xml:space="preserve"> </w:t>
            </w:r>
            <w:proofErr w:type="spellStart"/>
            <w:r w:rsidRPr="002178B7">
              <w:rPr>
                <w:rFonts w:asciiTheme="minorHAnsi" w:hAnsiTheme="minorHAnsi" w:cstheme="minorHAnsi"/>
              </w:rPr>
              <w:t>Shinobare</w:t>
            </w:r>
            <w:proofErr w:type="spellEnd"/>
            <w:r w:rsidRPr="002178B7">
              <w:rPr>
                <w:rFonts w:asciiTheme="minorHAnsi" w:hAnsiTheme="minorHAnsi" w:cstheme="minorHAnsi"/>
              </w:rPr>
              <w:t xml:space="preserve"> </w:t>
            </w:r>
          </w:p>
          <w:p w14:paraId="7E2529D2"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Nicola Anthony </w:t>
            </w:r>
          </w:p>
          <w:p w14:paraId="2CEA3595" w14:textId="77777777" w:rsidR="004747E6" w:rsidRPr="002178B7" w:rsidRDefault="004747E6" w:rsidP="004747E6">
            <w:pPr>
              <w:rPr>
                <w:rFonts w:asciiTheme="minorHAnsi" w:hAnsiTheme="minorHAnsi" w:cstheme="minorHAnsi"/>
              </w:rPr>
            </w:pPr>
            <w:r w:rsidRPr="002178B7">
              <w:rPr>
                <w:rFonts w:asciiTheme="minorHAnsi" w:hAnsiTheme="minorHAnsi" w:cstheme="minorHAnsi"/>
              </w:rPr>
              <w:t xml:space="preserve">Louise Nevelson </w:t>
            </w:r>
          </w:p>
          <w:p w14:paraId="0D4454DF" w14:textId="225EE0FE" w:rsidR="004747E6" w:rsidRPr="002178B7" w:rsidRDefault="004747E6" w:rsidP="004747E6">
            <w:pPr>
              <w:rPr>
                <w:rFonts w:asciiTheme="minorHAnsi" w:hAnsiTheme="minorHAnsi" w:cstheme="minorHAnsi"/>
              </w:rPr>
            </w:pPr>
            <w:r w:rsidRPr="002178B7">
              <w:rPr>
                <w:rFonts w:asciiTheme="minorHAnsi" w:hAnsiTheme="minorHAnsi" w:cstheme="minorHAnsi"/>
              </w:rPr>
              <w:t>Joseph Cornell</w:t>
            </w:r>
          </w:p>
          <w:p w14:paraId="4CF13743" w14:textId="3251F582" w:rsidR="004747E6" w:rsidRPr="002178B7" w:rsidRDefault="004747E6" w:rsidP="004747E6">
            <w:pPr>
              <w:rPr>
                <w:rFonts w:asciiTheme="minorHAnsi" w:hAnsiTheme="minorHAnsi" w:cstheme="minorHAnsi"/>
              </w:rPr>
            </w:pPr>
          </w:p>
        </w:tc>
      </w:tr>
    </w:tbl>
    <w:p w14:paraId="0F9F90DE" w14:textId="32C02B52" w:rsidR="00E00165" w:rsidRPr="002178B7" w:rsidRDefault="00E00165" w:rsidP="00722193">
      <w:pPr>
        <w:spacing w:before="120" w:after="120" w:line="336" w:lineRule="auto"/>
        <w:rPr>
          <w:rFonts w:asciiTheme="minorHAnsi" w:hAnsiTheme="minorHAnsi" w:cstheme="minorHAnsi"/>
        </w:rPr>
      </w:pPr>
    </w:p>
    <w:p w14:paraId="114AB046" w14:textId="77777777" w:rsidR="00E00165" w:rsidRPr="002178B7" w:rsidRDefault="00E00165">
      <w:pPr>
        <w:rPr>
          <w:rFonts w:asciiTheme="minorHAnsi" w:hAnsiTheme="minorHAnsi" w:cstheme="minorHAnsi"/>
        </w:rPr>
      </w:pPr>
      <w:r w:rsidRPr="002178B7">
        <w:rPr>
          <w:rFonts w:asciiTheme="minorHAnsi" w:hAnsiTheme="minorHAnsi" w:cstheme="minorHAnsi"/>
        </w:rPr>
        <w:br w:type="page"/>
      </w:r>
    </w:p>
    <w:p w14:paraId="4BC72AC2" w14:textId="208151B9" w:rsidR="00022996" w:rsidRPr="002178B7" w:rsidRDefault="00E00165" w:rsidP="00722193">
      <w:pPr>
        <w:spacing w:before="120" w:after="120" w:line="336" w:lineRule="auto"/>
        <w:rPr>
          <w:rFonts w:asciiTheme="minorHAnsi" w:hAnsiTheme="minorHAnsi" w:cstheme="minorHAnsi"/>
          <w:sz w:val="36"/>
        </w:rPr>
      </w:pPr>
      <w:r w:rsidRPr="002178B7">
        <w:rPr>
          <w:rFonts w:asciiTheme="minorHAnsi" w:hAnsiTheme="minorHAnsi" w:cstheme="minorHAnsi"/>
          <w:sz w:val="36"/>
        </w:rPr>
        <w:t>Progression of Knowledge</w:t>
      </w:r>
      <w:r w:rsidR="00F8094D">
        <w:rPr>
          <w:rFonts w:asciiTheme="minorHAnsi" w:hAnsiTheme="minorHAnsi" w:cstheme="minorHAnsi"/>
          <w:sz w:val="36"/>
        </w:rPr>
        <w:t xml:space="preserve"> and Skills</w:t>
      </w:r>
      <w:r w:rsidRPr="002178B7">
        <w:rPr>
          <w:rFonts w:asciiTheme="minorHAnsi" w:hAnsiTheme="minorHAnsi" w:cstheme="minorHAnsi"/>
          <w:sz w:val="36"/>
        </w:rPr>
        <w:t xml:space="preserve"> </w:t>
      </w:r>
      <w:r w:rsidR="00BD5E9C">
        <w:rPr>
          <w:rFonts w:asciiTheme="minorHAnsi" w:hAnsiTheme="minorHAnsi" w:cstheme="minorHAnsi"/>
          <w:sz w:val="36"/>
        </w:rPr>
        <w:t>–</w:t>
      </w:r>
      <w:r w:rsidR="00505920">
        <w:rPr>
          <w:rFonts w:asciiTheme="minorHAnsi" w:hAnsiTheme="minorHAnsi" w:cstheme="minorHAnsi"/>
          <w:sz w:val="36"/>
        </w:rPr>
        <w:t xml:space="preserve"> </w:t>
      </w:r>
      <w:r w:rsidR="00BD5E9C">
        <w:rPr>
          <w:rFonts w:asciiTheme="minorHAnsi" w:hAnsiTheme="minorHAnsi" w:cstheme="minorHAnsi"/>
          <w:sz w:val="36"/>
        </w:rPr>
        <w:t xml:space="preserve">EYFS and </w:t>
      </w:r>
      <w:r w:rsidRPr="002178B7">
        <w:rPr>
          <w:rFonts w:asciiTheme="minorHAnsi" w:hAnsiTheme="minorHAnsi" w:cstheme="minorHAnsi"/>
          <w:sz w:val="36"/>
        </w:rPr>
        <w:t>KS1</w:t>
      </w:r>
      <w:r w:rsidR="008849B0" w:rsidRPr="002178B7">
        <w:rPr>
          <w:rFonts w:asciiTheme="minorHAnsi" w:hAnsiTheme="minorHAnsi" w:cstheme="minorHAnsi"/>
          <w:sz w:val="36"/>
        </w:rPr>
        <w:t xml:space="preserve"> </w:t>
      </w:r>
      <w:r w:rsidRPr="002178B7">
        <w:rPr>
          <w:rFonts w:asciiTheme="minorHAnsi" w:hAnsiTheme="minorHAnsi" w:cstheme="minorHAnsi"/>
          <w:sz w:val="36"/>
        </w:rPr>
        <w:t>Making Skills</w:t>
      </w:r>
    </w:p>
    <w:tbl>
      <w:tblPr>
        <w:tblStyle w:val="TableGrid"/>
        <w:tblW w:w="15026" w:type="dxa"/>
        <w:tblInd w:w="-459" w:type="dxa"/>
        <w:tblLook w:val="04A0" w:firstRow="1" w:lastRow="0" w:firstColumn="1" w:lastColumn="0" w:noHBand="0" w:noVBand="1"/>
      </w:tblPr>
      <w:tblGrid>
        <w:gridCol w:w="1426"/>
        <w:gridCol w:w="4404"/>
        <w:gridCol w:w="4405"/>
        <w:gridCol w:w="4791"/>
      </w:tblGrid>
      <w:tr w:rsidR="00E00165" w:rsidRPr="002178B7" w14:paraId="6A7D0ACD" w14:textId="77777777" w:rsidTr="00F8094D">
        <w:tc>
          <w:tcPr>
            <w:tcW w:w="1426" w:type="dxa"/>
            <w:shd w:val="clear" w:color="auto" w:fill="C5E0B3" w:themeFill="accent6" w:themeFillTint="66"/>
          </w:tcPr>
          <w:p w14:paraId="0C893C8F" w14:textId="77777777" w:rsidR="00E00165" w:rsidRPr="002178B7" w:rsidRDefault="00E00165" w:rsidP="008849B0">
            <w:pPr>
              <w:pStyle w:val="NoSpacing"/>
              <w:rPr>
                <w:rFonts w:cstheme="minorHAnsi"/>
              </w:rPr>
            </w:pPr>
          </w:p>
        </w:tc>
        <w:tc>
          <w:tcPr>
            <w:tcW w:w="4404" w:type="dxa"/>
            <w:shd w:val="clear" w:color="auto" w:fill="C5E0B3" w:themeFill="accent6" w:themeFillTint="66"/>
          </w:tcPr>
          <w:p w14:paraId="07E4F4D9" w14:textId="7B88A27D" w:rsidR="00E00165" w:rsidRPr="002178B7" w:rsidRDefault="008849B0" w:rsidP="008849B0">
            <w:pPr>
              <w:pStyle w:val="NoSpacing"/>
              <w:spacing w:line="276" w:lineRule="auto"/>
              <w:jc w:val="center"/>
              <w:rPr>
                <w:rFonts w:cstheme="minorHAnsi"/>
                <w:sz w:val="32"/>
              </w:rPr>
            </w:pPr>
            <w:r w:rsidRPr="002178B7">
              <w:rPr>
                <w:rFonts w:cstheme="minorHAnsi"/>
                <w:sz w:val="32"/>
              </w:rPr>
              <w:t>Reception</w:t>
            </w:r>
          </w:p>
        </w:tc>
        <w:tc>
          <w:tcPr>
            <w:tcW w:w="4405" w:type="dxa"/>
            <w:shd w:val="clear" w:color="auto" w:fill="C5E0B3" w:themeFill="accent6" w:themeFillTint="66"/>
          </w:tcPr>
          <w:p w14:paraId="7591D377" w14:textId="5292A424" w:rsidR="00E00165" w:rsidRPr="002178B7" w:rsidRDefault="008849B0" w:rsidP="008849B0">
            <w:pPr>
              <w:pStyle w:val="NoSpacing"/>
              <w:spacing w:line="276" w:lineRule="auto"/>
              <w:jc w:val="center"/>
              <w:rPr>
                <w:rFonts w:cstheme="minorHAnsi"/>
                <w:sz w:val="32"/>
              </w:rPr>
            </w:pPr>
            <w:r w:rsidRPr="002178B7">
              <w:rPr>
                <w:rFonts w:cstheme="minorHAnsi"/>
                <w:sz w:val="32"/>
              </w:rPr>
              <w:t>Year 1</w:t>
            </w:r>
          </w:p>
        </w:tc>
        <w:tc>
          <w:tcPr>
            <w:tcW w:w="4791" w:type="dxa"/>
            <w:shd w:val="clear" w:color="auto" w:fill="C5E0B3" w:themeFill="accent6" w:themeFillTint="66"/>
          </w:tcPr>
          <w:p w14:paraId="766A63A1" w14:textId="7CEB43AA" w:rsidR="00E00165" w:rsidRPr="002178B7" w:rsidRDefault="008849B0" w:rsidP="008849B0">
            <w:pPr>
              <w:pStyle w:val="NoSpacing"/>
              <w:spacing w:line="276" w:lineRule="auto"/>
              <w:jc w:val="center"/>
              <w:rPr>
                <w:rFonts w:cstheme="minorHAnsi"/>
                <w:sz w:val="32"/>
              </w:rPr>
            </w:pPr>
            <w:r w:rsidRPr="002178B7">
              <w:rPr>
                <w:rFonts w:cstheme="minorHAnsi"/>
                <w:sz w:val="32"/>
              </w:rPr>
              <w:t>Year 2</w:t>
            </w:r>
          </w:p>
        </w:tc>
      </w:tr>
      <w:tr w:rsidR="008849B0" w:rsidRPr="002178B7" w14:paraId="6D2339AA" w14:textId="77777777" w:rsidTr="00F8094D">
        <w:tc>
          <w:tcPr>
            <w:tcW w:w="15026" w:type="dxa"/>
            <w:gridSpan w:val="4"/>
          </w:tcPr>
          <w:p w14:paraId="778CBC5D" w14:textId="3F626696" w:rsidR="008849B0" w:rsidRPr="002178B7" w:rsidRDefault="008849B0" w:rsidP="008849B0">
            <w:pPr>
              <w:spacing w:before="120" w:after="120" w:line="336" w:lineRule="auto"/>
              <w:jc w:val="center"/>
              <w:rPr>
                <w:rFonts w:asciiTheme="minorHAnsi" w:hAnsiTheme="minorHAnsi" w:cstheme="minorHAnsi"/>
              </w:rPr>
            </w:pPr>
            <w:r w:rsidRPr="002178B7">
              <w:rPr>
                <w:rFonts w:asciiTheme="minorHAnsi" w:hAnsiTheme="minorHAnsi" w:cstheme="minorHAnsi"/>
              </w:rPr>
              <w:t>Pupils will know:</w:t>
            </w:r>
          </w:p>
        </w:tc>
      </w:tr>
      <w:tr w:rsidR="00E00165" w:rsidRPr="002178B7" w14:paraId="36F6111B" w14:textId="77777777" w:rsidTr="00F8094D">
        <w:tc>
          <w:tcPr>
            <w:tcW w:w="1426" w:type="dxa"/>
            <w:shd w:val="clear" w:color="auto" w:fill="C5E0B3" w:themeFill="accent6" w:themeFillTint="66"/>
          </w:tcPr>
          <w:p w14:paraId="479AF88C" w14:textId="3ED6A716" w:rsidR="00E00165" w:rsidRPr="002178B7" w:rsidRDefault="008849B0" w:rsidP="00722193">
            <w:pPr>
              <w:spacing w:before="120" w:after="120" w:line="336" w:lineRule="auto"/>
              <w:rPr>
                <w:rFonts w:asciiTheme="minorHAnsi" w:hAnsiTheme="minorHAnsi" w:cstheme="minorHAnsi"/>
              </w:rPr>
            </w:pPr>
            <w:r w:rsidRPr="002178B7">
              <w:rPr>
                <w:rFonts w:asciiTheme="minorHAnsi" w:hAnsiTheme="minorHAnsi" w:cstheme="minorHAnsi"/>
              </w:rPr>
              <w:t>Colour</w:t>
            </w:r>
          </w:p>
        </w:tc>
        <w:tc>
          <w:tcPr>
            <w:tcW w:w="4404" w:type="dxa"/>
            <w:shd w:val="clear" w:color="auto" w:fill="E2EFD9" w:themeFill="accent6" w:themeFillTint="33"/>
          </w:tcPr>
          <w:p w14:paraId="19E31A3D"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 xml:space="preserve">The names of a wide range of colours. </w:t>
            </w:r>
          </w:p>
          <w:p w14:paraId="31B630C6" w14:textId="6F7FEE3A"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Colours can be mixed to make new colours.</w:t>
            </w:r>
          </w:p>
          <w:p w14:paraId="1F3DF7CA" w14:textId="77777777" w:rsidR="00E00165" w:rsidRPr="002178B7" w:rsidRDefault="00E00165" w:rsidP="00722193">
            <w:pPr>
              <w:spacing w:before="120" w:after="120" w:line="336" w:lineRule="auto"/>
              <w:rPr>
                <w:rFonts w:asciiTheme="minorHAnsi" w:hAnsiTheme="minorHAnsi" w:cstheme="minorHAnsi"/>
              </w:rPr>
            </w:pPr>
          </w:p>
        </w:tc>
        <w:tc>
          <w:tcPr>
            <w:tcW w:w="4405" w:type="dxa"/>
          </w:tcPr>
          <w:p w14:paraId="71D0BA17"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 xml:space="preserve">That the primary colours are red, yellow and blue. </w:t>
            </w:r>
          </w:p>
          <w:p w14:paraId="33F4FA6C" w14:textId="5837DAC6"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Primary colours can be mixed to make secondary colours.</w:t>
            </w:r>
          </w:p>
          <w:p w14:paraId="2757CD90" w14:textId="77777777" w:rsidR="00E00165" w:rsidRPr="002178B7" w:rsidRDefault="00E00165" w:rsidP="00722193">
            <w:pPr>
              <w:spacing w:before="120" w:after="120" w:line="336" w:lineRule="auto"/>
              <w:rPr>
                <w:rFonts w:asciiTheme="minorHAnsi" w:hAnsiTheme="minorHAnsi" w:cstheme="minorHAnsi"/>
              </w:rPr>
            </w:pPr>
          </w:p>
        </w:tc>
        <w:tc>
          <w:tcPr>
            <w:tcW w:w="4791" w:type="dxa"/>
            <w:shd w:val="clear" w:color="auto" w:fill="E2EFD9" w:themeFill="accent6" w:themeFillTint="33"/>
          </w:tcPr>
          <w:p w14:paraId="534B1136"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 xml:space="preserve">Different amounts of paint and water can be used to mix hues of secondary colours (statement also included under ‘Tone’). </w:t>
            </w:r>
          </w:p>
          <w:p w14:paraId="6E75C43C" w14:textId="6005EEB5" w:rsidR="00E00165"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Colours can be mixed to ‘match’ real life objects or to create things from your imagination.</w:t>
            </w:r>
          </w:p>
        </w:tc>
      </w:tr>
      <w:tr w:rsidR="00E00165" w:rsidRPr="002178B7" w14:paraId="227F5CE1" w14:textId="77777777" w:rsidTr="00F8094D">
        <w:tc>
          <w:tcPr>
            <w:tcW w:w="1426" w:type="dxa"/>
            <w:shd w:val="clear" w:color="auto" w:fill="C5E0B3" w:themeFill="accent6" w:themeFillTint="66"/>
          </w:tcPr>
          <w:p w14:paraId="60A662F2" w14:textId="34227889" w:rsidR="00E00165" w:rsidRPr="002178B7" w:rsidRDefault="008849B0" w:rsidP="00722193">
            <w:pPr>
              <w:spacing w:before="120" w:after="120" w:line="336" w:lineRule="auto"/>
              <w:rPr>
                <w:rFonts w:asciiTheme="minorHAnsi" w:hAnsiTheme="minorHAnsi" w:cstheme="minorHAnsi"/>
              </w:rPr>
            </w:pPr>
            <w:r w:rsidRPr="002178B7">
              <w:rPr>
                <w:rFonts w:asciiTheme="minorHAnsi" w:hAnsiTheme="minorHAnsi" w:cstheme="minorHAnsi"/>
              </w:rPr>
              <w:t>Form</w:t>
            </w:r>
          </w:p>
        </w:tc>
        <w:tc>
          <w:tcPr>
            <w:tcW w:w="4404" w:type="dxa"/>
            <w:shd w:val="clear" w:color="auto" w:fill="E2EFD9" w:themeFill="accent6" w:themeFillTint="33"/>
          </w:tcPr>
          <w:p w14:paraId="1A6937AA"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Modelling materials can be shaped using hands or tools.</w:t>
            </w:r>
          </w:p>
          <w:p w14:paraId="6A2ED054" w14:textId="77777777" w:rsidR="00E00165" w:rsidRPr="002178B7" w:rsidRDefault="00E00165" w:rsidP="00722193">
            <w:pPr>
              <w:spacing w:before="120" w:after="120" w:line="336" w:lineRule="auto"/>
              <w:rPr>
                <w:rFonts w:asciiTheme="minorHAnsi" w:hAnsiTheme="minorHAnsi" w:cstheme="minorHAnsi"/>
              </w:rPr>
            </w:pPr>
          </w:p>
        </w:tc>
        <w:tc>
          <w:tcPr>
            <w:tcW w:w="4405" w:type="dxa"/>
          </w:tcPr>
          <w:p w14:paraId="59420310"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 xml:space="preserve">Paper can change from 2D to 3D by folding, rolling and scrunching it. </w:t>
            </w:r>
          </w:p>
          <w:p w14:paraId="20FB0E5E" w14:textId="19370912" w:rsidR="00E00165"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That three dimensional art is called sculpture.</w:t>
            </w:r>
          </w:p>
        </w:tc>
        <w:tc>
          <w:tcPr>
            <w:tcW w:w="4791" w:type="dxa"/>
            <w:shd w:val="clear" w:color="auto" w:fill="E2EFD9" w:themeFill="accent6" w:themeFillTint="33"/>
          </w:tcPr>
          <w:p w14:paraId="5156D4FA"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 xml:space="preserve">Pieces of clay can be joined using the ‘scratch and slip’ technique. </w:t>
            </w:r>
          </w:p>
          <w:p w14:paraId="5A62FC8C" w14:textId="6F63BAE6" w:rsidR="00E00165"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A clay surface can be decorated by pressing into it or by joining pieces on.</w:t>
            </w:r>
          </w:p>
        </w:tc>
      </w:tr>
      <w:tr w:rsidR="00E00165" w:rsidRPr="002178B7" w14:paraId="3DCAC354" w14:textId="77777777" w:rsidTr="00F8094D">
        <w:tc>
          <w:tcPr>
            <w:tcW w:w="1426" w:type="dxa"/>
            <w:shd w:val="clear" w:color="auto" w:fill="C5E0B3" w:themeFill="accent6" w:themeFillTint="66"/>
          </w:tcPr>
          <w:p w14:paraId="5A14494A" w14:textId="6C409583" w:rsidR="00E00165" w:rsidRPr="002178B7" w:rsidRDefault="008849B0" w:rsidP="00722193">
            <w:pPr>
              <w:spacing w:before="120" w:after="120" w:line="336" w:lineRule="auto"/>
              <w:rPr>
                <w:rFonts w:asciiTheme="minorHAnsi" w:hAnsiTheme="minorHAnsi" w:cstheme="minorHAnsi"/>
              </w:rPr>
            </w:pPr>
            <w:r w:rsidRPr="002178B7">
              <w:rPr>
                <w:rFonts w:asciiTheme="minorHAnsi" w:hAnsiTheme="minorHAnsi" w:cstheme="minorHAnsi"/>
              </w:rPr>
              <w:t>Shape</w:t>
            </w:r>
          </w:p>
        </w:tc>
        <w:tc>
          <w:tcPr>
            <w:tcW w:w="4404" w:type="dxa"/>
            <w:shd w:val="clear" w:color="auto" w:fill="E2EFD9" w:themeFill="accent6" w:themeFillTint="33"/>
          </w:tcPr>
          <w:p w14:paraId="6AAFFDDD"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The names of simple shapes in art.</w:t>
            </w:r>
          </w:p>
          <w:p w14:paraId="574C8E86" w14:textId="77777777" w:rsidR="00E00165" w:rsidRPr="002178B7" w:rsidRDefault="00E00165" w:rsidP="00722193">
            <w:pPr>
              <w:spacing w:before="120" w:after="120" w:line="336" w:lineRule="auto"/>
              <w:rPr>
                <w:rFonts w:asciiTheme="minorHAnsi" w:hAnsiTheme="minorHAnsi" w:cstheme="minorHAnsi"/>
              </w:rPr>
            </w:pPr>
          </w:p>
        </w:tc>
        <w:tc>
          <w:tcPr>
            <w:tcW w:w="4405" w:type="dxa"/>
          </w:tcPr>
          <w:p w14:paraId="2D6E92AC"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 xml:space="preserve">A range of common shapes so they can identify and use them in their artwork. </w:t>
            </w:r>
          </w:p>
          <w:p w14:paraId="6DB27CAE" w14:textId="73660F8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Paper can be shaped by cutting and folding it.</w:t>
            </w:r>
          </w:p>
          <w:p w14:paraId="2F048113" w14:textId="77777777" w:rsidR="00E00165" w:rsidRPr="002178B7" w:rsidRDefault="00E00165" w:rsidP="00722193">
            <w:pPr>
              <w:spacing w:before="120" w:after="120" w:line="336" w:lineRule="auto"/>
              <w:rPr>
                <w:rFonts w:asciiTheme="minorHAnsi" w:hAnsiTheme="minorHAnsi" w:cstheme="minorHAnsi"/>
              </w:rPr>
            </w:pPr>
          </w:p>
        </w:tc>
        <w:tc>
          <w:tcPr>
            <w:tcW w:w="4791" w:type="dxa"/>
            <w:shd w:val="clear" w:color="auto" w:fill="E2EFD9" w:themeFill="accent6" w:themeFillTint="33"/>
          </w:tcPr>
          <w:p w14:paraId="62252EE4"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 xml:space="preserve">Collage materials can be shaped to represent shapes in an image. </w:t>
            </w:r>
          </w:p>
          <w:p w14:paraId="4DC59815"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 xml:space="preserve">Shapes can be organic (natural) and irregular. </w:t>
            </w:r>
          </w:p>
          <w:p w14:paraId="274D5D7A"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 xml:space="preserve">Patterns can be made using shapes. </w:t>
            </w:r>
          </w:p>
          <w:p w14:paraId="5AD879F0" w14:textId="10B5602B" w:rsidR="00E00165"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Objects can be recreated by identifying and combining basic shapes.</w:t>
            </w:r>
          </w:p>
        </w:tc>
      </w:tr>
      <w:tr w:rsidR="00E00165" w:rsidRPr="002178B7" w14:paraId="2CE304DB" w14:textId="77777777" w:rsidTr="00F8094D">
        <w:tc>
          <w:tcPr>
            <w:tcW w:w="1426" w:type="dxa"/>
            <w:shd w:val="clear" w:color="auto" w:fill="C5E0B3" w:themeFill="accent6" w:themeFillTint="66"/>
          </w:tcPr>
          <w:p w14:paraId="26B450DF" w14:textId="54E37364" w:rsidR="00E00165" w:rsidRPr="002178B7" w:rsidRDefault="008849B0" w:rsidP="00722193">
            <w:pPr>
              <w:spacing w:before="120" w:after="120" w:line="336" w:lineRule="auto"/>
              <w:rPr>
                <w:rFonts w:asciiTheme="minorHAnsi" w:hAnsiTheme="minorHAnsi" w:cstheme="minorHAnsi"/>
              </w:rPr>
            </w:pPr>
            <w:r w:rsidRPr="002178B7">
              <w:rPr>
                <w:rFonts w:asciiTheme="minorHAnsi" w:hAnsiTheme="minorHAnsi" w:cstheme="minorHAnsi"/>
              </w:rPr>
              <w:t>Line</w:t>
            </w:r>
          </w:p>
        </w:tc>
        <w:tc>
          <w:tcPr>
            <w:tcW w:w="4404" w:type="dxa"/>
            <w:shd w:val="clear" w:color="auto" w:fill="E2EFD9" w:themeFill="accent6" w:themeFillTint="33"/>
          </w:tcPr>
          <w:p w14:paraId="6E8F4F4E" w14:textId="26013F3D" w:rsidR="00E00165"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Lines can be curved or straight and described in simple terms such as: wiggly,’ ‘straight,’ ‘round’.</w:t>
            </w:r>
          </w:p>
        </w:tc>
        <w:tc>
          <w:tcPr>
            <w:tcW w:w="4405" w:type="dxa"/>
          </w:tcPr>
          <w:p w14:paraId="0AE24A71" w14:textId="75A3BFC8" w:rsidR="00E00165"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Using different tools or using the same tool in different ways can create different types of lines.</w:t>
            </w:r>
          </w:p>
        </w:tc>
        <w:tc>
          <w:tcPr>
            <w:tcW w:w="4791" w:type="dxa"/>
            <w:shd w:val="clear" w:color="auto" w:fill="E2EFD9" w:themeFill="accent6" w:themeFillTint="33"/>
          </w:tcPr>
          <w:p w14:paraId="264E8221" w14:textId="06E40BC2" w:rsidR="00E00165"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Lines can be used to fill shapes, to make outlines and to add detail, pattern and texture.</w:t>
            </w:r>
          </w:p>
        </w:tc>
      </w:tr>
      <w:tr w:rsidR="00E00165" w:rsidRPr="002178B7" w14:paraId="40B6A47D" w14:textId="77777777" w:rsidTr="00F8094D">
        <w:tc>
          <w:tcPr>
            <w:tcW w:w="1426" w:type="dxa"/>
            <w:shd w:val="clear" w:color="auto" w:fill="C5E0B3" w:themeFill="accent6" w:themeFillTint="66"/>
          </w:tcPr>
          <w:p w14:paraId="1C3E095F" w14:textId="0C9CA290" w:rsidR="00E00165" w:rsidRPr="002178B7" w:rsidRDefault="008849B0" w:rsidP="00722193">
            <w:pPr>
              <w:spacing w:before="120" w:after="120" w:line="336" w:lineRule="auto"/>
              <w:rPr>
                <w:rFonts w:asciiTheme="minorHAnsi" w:hAnsiTheme="minorHAnsi" w:cstheme="minorHAnsi"/>
              </w:rPr>
            </w:pPr>
            <w:r w:rsidRPr="002178B7">
              <w:rPr>
                <w:rFonts w:asciiTheme="minorHAnsi" w:hAnsiTheme="minorHAnsi" w:cstheme="minorHAnsi"/>
              </w:rPr>
              <w:t>Pattern</w:t>
            </w:r>
          </w:p>
        </w:tc>
        <w:tc>
          <w:tcPr>
            <w:tcW w:w="4404" w:type="dxa"/>
            <w:shd w:val="clear" w:color="auto" w:fill="E2EFD9" w:themeFill="accent6" w:themeFillTint="33"/>
          </w:tcPr>
          <w:p w14:paraId="12FA43C0" w14:textId="0A62A230" w:rsidR="00E00165"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When they have made a pattern with objects/colours/drawn marks and be able to describe it.</w:t>
            </w:r>
          </w:p>
        </w:tc>
        <w:tc>
          <w:tcPr>
            <w:tcW w:w="4405" w:type="dxa"/>
          </w:tcPr>
          <w:p w14:paraId="07A3E444" w14:textId="77777777" w:rsidR="00754927"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That a pattern is a design in which shapes, colours or lines are repeated.</w:t>
            </w:r>
          </w:p>
          <w:p w14:paraId="2605E61B" w14:textId="73DF8723" w:rsidR="00E00165"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Lines can create patterns like zig zags and wavy lines.</w:t>
            </w:r>
          </w:p>
        </w:tc>
        <w:tc>
          <w:tcPr>
            <w:tcW w:w="4791" w:type="dxa"/>
            <w:shd w:val="clear" w:color="auto" w:fill="E2EFD9" w:themeFill="accent6" w:themeFillTint="33"/>
          </w:tcPr>
          <w:p w14:paraId="4B596CFB" w14:textId="2113F0F1" w:rsidR="00E00165" w:rsidRPr="002178B7" w:rsidRDefault="00754927" w:rsidP="008E058B">
            <w:pPr>
              <w:pStyle w:val="ListParagraph"/>
              <w:numPr>
                <w:ilvl w:val="0"/>
                <w:numId w:val="32"/>
              </w:numPr>
              <w:rPr>
                <w:rFonts w:asciiTheme="minorHAnsi" w:hAnsiTheme="minorHAnsi" w:cstheme="minorHAnsi"/>
              </w:rPr>
            </w:pPr>
            <w:r w:rsidRPr="002178B7">
              <w:rPr>
                <w:rFonts w:asciiTheme="minorHAnsi" w:hAnsiTheme="minorHAnsi" w:cstheme="minorHAnsi"/>
              </w:rPr>
              <w:t>Patterns can be used to create texture.</w:t>
            </w:r>
          </w:p>
        </w:tc>
      </w:tr>
      <w:tr w:rsidR="00E00165" w:rsidRPr="002178B7" w14:paraId="488D65B6" w14:textId="77777777" w:rsidTr="00F8094D">
        <w:tc>
          <w:tcPr>
            <w:tcW w:w="1426" w:type="dxa"/>
            <w:shd w:val="clear" w:color="auto" w:fill="C5E0B3" w:themeFill="accent6" w:themeFillTint="66"/>
          </w:tcPr>
          <w:p w14:paraId="39D117F1" w14:textId="26FAE713" w:rsidR="00E00165" w:rsidRPr="002178B7" w:rsidRDefault="008849B0" w:rsidP="00722193">
            <w:pPr>
              <w:spacing w:before="120" w:after="120" w:line="336" w:lineRule="auto"/>
              <w:rPr>
                <w:rFonts w:asciiTheme="minorHAnsi" w:hAnsiTheme="minorHAnsi" w:cstheme="minorHAnsi"/>
              </w:rPr>
            </w:pPr>
            <w:r w:rsidRPr="002178B7">
              <w:rPr>
                <w:rFonts w:asciiTheme="minorHAnsi" w:hAnsiTheme="minorHAnsi" w:cstheme="minorHAnsi"/>
              </w:rPr>
              <w:t>Texture</w:t>
            </w:r>
          </w:p>
        </w:tc>
        <w:tc>
          <w:tcPr>
            <w:tcW w:w="4404" w:type="dxa"/>
            <w:shd w:val="clear" w:color="auto" w:fill="E2EFD9" w:themeFill="accent6" w:themeFillTint="33"/>
          </w:tcPr>
          <w:p w14:paraId="25904BCC" w14:textId="4EBBABA9" w:rsidR="00E00165"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Simple terms to describe what something feels like (</w:t>
            </w:r>
            <w:proofErr w:type="spellStart"/>
            <w:r w:rsidRPr="002178B7">
              <w:rPr>
                <w:rFonts w:asciiTheme="minorHAnsi" w:hAnsiTheme="minorHAnsi" w:cstheme="minorHAnsi"/>
              </w:rPr>
              <w:t>eg</w:t>
            </w:r>
            <w:proofErr w:type="spellEnd"/>
            <w:r w:rsidRPr="002178B7">
              <w:rPr>
                <w:rFonts w:asciiTheme="minorHAnsi" w:hAnsiTheme="minorHAnsi" w:cstheme="minorHAnsi"/>
              </w:rPr>
              <w:t>. bumpy).</w:t>
            </w:r>
          </w:p>
        </w:tc>
        <w:tc>
          <w:tcPr>
            <w:tcW w:w="4405" w:type="dxa"/>
          </w:tcPr>
          <w:p w14:paraId="07721B07" w14:textId="77777777" w:rsidR="00754927"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Different tools, and how they are used, create different types of marks</w:t>
            </w:r>
          </w:p>
          <w:p w14:paraId="2BB8A362" w14:textId="77777777" w:rsidR="00E00165" w:rsidRPr="002178B7" w:rsidRDefault="00E00165" w:rsidP="00722193">
            <w:pPr>
              <w:spacing w:before="120" w:after="120" w:line="336" w:lineRule="auto"/>
              <w:rPr>
                <w:rFonts w:asciiTheme="minorHAnsi" w:hAnsiTheme="minorHAnsi" w:cstheme="minorHAnsi"/>
              </w:rPr>
            </w:pPr>
          </w:p>
        </w:tc>
        <w:tc>
          <w:tcPr>
            <w:tcW w:w="4791" w:type="dxa"/>
            <w:shd w:val="clear" w:color="auto" w:fill="E2EFD9" w:themeFill="accent6" w:themeFillTint="33"/>
          </w:tcPr>
          <w:p w14:paraId="33AE1487" w14:textId="77777777" w:rsidR="00754927"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 xml:space="preserve">That texture means ‘what something feels like’. </w:t>
            </w:r>
          </w:p>
          <w:p w14:paraId="5FA3158E" w14:textId="77777777" w:rsidR="00754927"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 xml:space="preserve">Different marks can be used to represent the textures of objects. </w:t>
            </w:r>
          </w:p>
          <w:p w14:paraId="300CA03C" w14:textId="77777777" w:rsidR="00754927"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 xml:space="preserve">Collage materials can be chosen to represent real-life textures. </w:t>
            </w:r>
          </w:p>
          <w:p w14:paraId="1CC5B15B" w14:textId="77777777" w:rsidR="00754927"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 xml:space="preserve">Collage materials can be overlapped and overlaid to add texture. </w:t>
            </w:r>
          </w:p>
          <w:p w14:paraId="6560AB02" w14:textId="67319FA3" w:rsidR="00E00165"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Painting tools can create varied textures in paint.</w:t>
            </w:r>
          </w:p>
        </w:tc>
      </w:tr>
      <w:tr w:rsidR="00E00165" w:rsidRPr="002178B7" w14:paraId="10B4CAE4" w14:textId="77777777" w:rsidTr="00F8094D">
        <w:tc>
          <w:tcPr>
            <w:tcW w:w="1426" w:type="dxa"/>
            <w:shd w:val="clear" w:color="auto" w:fill="C5E0B3" w:themeFill="accent6" w:themeFillTint="66"/>
          </w:tcPr>
          <w:p w14:paraId="7383C5DD" w14:textId="013810D0" w:rsidR="00E00165" w:rsidRPr="002178B7" w:rsidRDefault="008849B0" w:rsidP="00722193">
            <w:pPr>
              <w:spacing w:before="120" w:after="120" w:line="336" w:lineRule="auto"/>
              <w:rPr>
                <w:rFonts w:asciiTheme="minorHAnsi" w:hAnsiTheme="minorHAnsi" w:cstheme="minorHAnsi"/>
              </w:rPr>
            </w:pPr>
            <w:r w:rsidRPr="002178B7">
              <w:rPr>
                <w:rFonts w:asciiTheme="minorHAnsi" w:hAnsiTheme="minorHAnsi" w:cstheme="minorHAnsi"/>
              </w:rPr>
              <w:t>Tone</w:t>
            </w:r>
          </w:p>
        </w:tc>
        <w:tc>
          <w:tcPr>
            <w:tcW w:w="4404" w:type="dxa"/>
            <w:shd w:val="clear" w:color="auto" w:fill="E2EFD9" w:themeFill="accent6" w:themeFillTint="33"/>
          </w:tcPr>
          <w:p w14:paraId="214AABD1" w14:textId="6373060A" w:rsidR="00E00165"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There are different shades of the same colour and identify colours as ‘light’ or ‘dark’</w:t>
            </w:r>
          </w:p>
        </w:tc>
        <w:tc>
          <w:tcPr>
            <w:tcW w:w="4405" w:type="dxa"/>
          </w:tcPr>
          <w:p w14:paraId="7D66CB00" w14:textId="77777777" w:rsidR="00754927"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 xml:space="preserve">That there are many different shades (or ‘hues’) of the same colour. </w:t>
            </w:r>
          </w:p>
          <w:p w14:paraId="2B3401B5" w14:textId="77777777" w:rsidR="00754927"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 xml:space="preserve">Changing the amount of the primary colours mixed affects the shade of the secondary colour produced. </w:t>
            </w:r>
          </w:p>
          <w:p w14:paraId="48AE4692" w14:textId="7F5567A5" w:rsidR="00E00165"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Changing pressure when drawing can create light and dark tones.</w:t>
            </w:r>
          </w:p>
        </w:tc>
        <w:tc>
          <w:tcPr>
            <w:tcW w:w="4791" w:type="dxa"/>
            <w:shd w:val="clear" w:color="auto" w:fill="E2EFD9" w:themeFill="accent6" w:themeFillTint="33"/>
          </w:tcPr>
          <w:p w14:paraId="60D61A1E" w14:textId="47E6E113" w:rsidR="00E00165"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Different amounts of paint and water can be used to mix hues of secondary colours (statement also included under ‘Colour’).</w:t>
            </w:r>
          </w:p>
        </w:tc>
      </w:tr>
      <w:tr w:rsidR="00E00165" w:rsidRPr="002178B7" w14:paraId="77537016" w14:textId="77777777" w:rsidTr="00F8094D">
        <w:tc>
          <w:tcPr>
            <w:tcW w:w="1426" w:type="dxa"/>
            <w:shd w:val="clear" w:color="auto" w:fill="C5E0B3" w:themeFill="accent6" w:themeFillTint="66"/>
          </w:tcPr>
          <w:p w14:paraId="02D84614" w14:textId="6D3E9D11" w:rsidR="00E00165" w:rsidRPr="002178B7" w:rsidRDefault="008849B0" w:rsidP="00722193">
            <w:pPr>
              <w:spacing w:before="120" w:after="120" w:line="336" w:lineRule="auto"/>
              <w:rPr>
                <w:rFonts w:asciiTheme="minorHAnsi" w:hAnsiTheme="minorHAnsi" w:cstheme="minorHAnsi"/>
              </w:rPr>
            </w:pPr>
            <w:r w:rsidRPr="002178B7">
              <w:rPr>
                <w:rFonts w:asciiTheme="minorHAnsi" w:hAnsiTheme="minorHAnsi" w:cstheme="minorHAnsi"/>
              </w:rPr>
              <w:t>Space</w:t>
            </w:r>
          </w:p>
        </w:tc>
        <w:tc>
          <w:tcPr>
            <w:tcW w:w="4404" w:type="dxa"/>
            <w:shd w:val="clear" w:color="auto" w:fill="E2EFD9" w:themeFill="accent6" w:themeFillTint="33"/>
          </w:tcPr>
          <w:p w14:paraId="3E05180D" w14:textId="77777777" w:rsidR="00E00165" w:rsidRPr="002178B7" w:rsidRDefault="00E00165" w:rsidP="002178B7">
            <w:pPr>
              <w:spacing w:before="120" w:after="120" w:line="336" w:lineRule="auto"/>
              <w:rPr>
                <w:rFonts w:asciiTheme="minorHAnsi" w:hAnsiTheme="minorHAnsi" w:cstheme="minorHAnsi"/>
              </w:rPr>
            </w:pPr>
          </w:p>
        </w:tc>
        <w:tc>
          <w:tcPr>
            <w:tcW w:w="4405" w:type="dxa"/>
          </w:tcPr>
          <w:p w14:paraId="647879B3" w14:textId="47D344A4" w:rsidR="00E00165" w:rsidRPr="002178B7" w:rsidRDefault="00754927" w:rsidP="008E058B">
            <w:pPr>
              <w:pStyle w:val="ListParagraph"/>
              <w:numPr>
                <w:ilvl w:val="0"/>
                <w:numId w:val="31"/>
              </w:numPr>
              <w:rPr>
                <w:rFonts w:asciiTheme="minorHAnsi" w:hAnsiTheme="minorHAnsi" w:cstheme="minorHAnsi"/>
              </w:rPr>
            </w:pPr>
            <w:r w:rsidRPr="002178B7">
              <w:rPr>
                <w:rFonts w:asciiTheme="minorHAnsi" w:hAnsiTheme="minorHAnsi" w:cstheme="minorHAnsi"/>
              </w:rPr>
              <w:t>They can arrange parts of a familiar subject so their artwork looks recognisable.</w:t>
            </w:r>
          </w:p>
        </w:tc>
        <w:tc>
          <w:tcPr>
            <w:tcW w:w="4791" w:type="dxa"/>
            <w:shd w:val="clear" w:color="auto" w:fill="E2EFD9" w:themeFill="accent6" w:themeFillTint="33"/>
          </w:tcPr>
          <w:p w14:paraId="0C7B3496" w14:textId="77777777" w:rsidR="002178B7" w:rsidRPr="002178B7" w:rsidRDefault="002178B7" w:rsidP="008E058B">
            <w:pPr>
              <w:pStyle w:val="ListParagraph"/>
              <w:numPr>
                <w:ilvl w:val="0"/>
                <w:numId w:val="31"/>
              </w:numPr>
              <w:rPr>
                <w:rFonts w:asciiTheme="minorHAnsi" w:hAnsiTheme="minorHAnsi" w:cstheme="minorHAnsi"/>
              </w:rPr>
            </w:pPr>
            <w:r w:rsidRPr="002178B7">
              <w:rPr>
                <w:rFonts w:asciiTheme="minorHAnsi" w:hAnsiTheme="minorHAnsi" w:cstheme="minorHAnsi"/>
              </w:rPr>
              <w:t xml:space="preserve">‘Composition’ means how things are arranged on the page. </w:t>
            </w:r>
          </w:p>
          <w:p w14:paraId="7CE1A3BC" w14:textId="6D9D2419" w:rsidR="00E00165" w:rsidRPr="002178B7" w:rsidRDefault="002178B7" w:rsidP="008E058B">
            <w:pPr>
              <w:pStyle w:val="ListParagraph"/>
              <w:numPr>
                <w:ilvl w:val="0"/>
                <w:numId w:val="31"/>
              </w:numPr>
              <w:rPr>
                <w:rFonts w:asciiTheme="minorHAnsi" w:hAnsiTheme="minorHAnsi" w:cstheme="minorHAnsi"/>
              </w:rPr>
            </w:pPr>
            <w:r w:rsidRPr="002178B7">
              <w:rPr>
                <w:rFonts w:asciiTheme="minorHAnsi" w:hAnsiTheme="minorHAnsi" w:cstheme="minorHAnsi"/>
              </w:rPr>
              <w:t>Thinking about the relative size of different parts helps their artwork look balanced and recognisable.</w:t>
            </w:r>
          </w:p>
        </w:tc>
      </w:tr>
    </w:tbl>
    <w:p w14:paraId="4DC850FA" w14:textId="6514F771" w:rsidR="00822C83" w:rsidRDefault="00822C83" w:rsidP="00722193">
      <w:pPr>
        <w:spacing w:before="120" w:after="120" w:line="336" w:lineRule="auto"/>
        <w:rPr>
          <w:rFonts w:asciiTheme="minorHAnsi" w:hAnsiTheme="minorHAnsi" w:cstheme="minorHAnsi"/>
        </w:rPr>
      </w:pPr>
    </w:p>
    <w:p w14:paraId="706597AB" w14:textId="77777777" w:rsidR="00822C83" w:rsidRDefault="00822C83">
      <w:pPr>
        <w:rPr>
          <w:rFonts w:asciiTheme="minorHAnsi" w:hAnsiTheme="minorHAnsi" w:cstheme="minorHAnsi"/>
        </w:rPr>
      </w:pPr>
      <w:r>
        <w:rPr>
          <w:rFonts w:asciiTheme="minorHAnsi" w:hAnsiTheme="minorHAnsi" w:cstheme="minorHAnsi"/>
        </w:rPr>
        <w:br w:type="page"/>
      </w:r>
    </w:p>
    <w:p w14:paraId="09C85296" w14:textId="111E6CA5" w:rsidR="00E00165" w:rsidRPr="008F483F" w:rsidRDefault="00822C83" w:rsidP="00722193">
      <w:pPr>
        <w:spacing w:before="120" w:after="120" w:line="336" w:lineRule="auto"/>
        <w:rPr>
          <w:rFonts w:asciiTheme="minorHAnsi" w:hAnsiTheme="minorHAnsi" w:cstheme="minorHAnsi"/>
          <w:sz w:val="36"/>
        </w:rPr>
      </w:pPr>
      <w:r w:rsidRPr="002178B7">
        <w:rPr>
          <w:rFonts w:asciiTheme="minorHAnsi" w:hAnsiTheme="minorHAnsi" w:cstheme="minorHAnsi"/>
          <w:sz w:val="36"/>
        </w:rPr>
        <w:t>Progression of Knowledge</w:t>
      </w:r>
      <w:r w:rsidR="00F8094D">
        <w:rPr>
          <w:rFonts w:asciiTheme="minorHAnsi" w:hAnsiTheme="minorHAnsi" w:cstheme="minorHAnsi"/>
          <w:sz w:val="36"/>
        </w:rPr>
        <w:t xml:space="preserve"> and Skills</w:t>
      </w:r>
      <w:r w:rsidRPr="002178B7">
        <w:rPr>
          <w:rFonts w:asciiTheme="minorHAnsi" w:hAnsiTheme="minorHAnsi" w:cstheme="minorHAnsi"/>
          <w:sz w:val="36"/>
        </w:rPr>
        <w:t xml:space="preserve"> </w:t>
      </w:r>
      <w:r>
        <w:rPr>
          <w:rFonts w:asciiTheme="minorHAnsi" w:hAnsiTheme="minorHAnsi" w:cstheme="minorHAnsi"/>
          <w:sz w:val="36"/>
        </w:rPr>
        <w:t xml:space="preserve">– </w:t>
      </w:r>
      <w:r w:rsidRPr="002178B7">
        <w:rPr>
          <w:rFonts w:asciiTheme="minorHAnsi" w:hAnsiTheme="minorHAnsi" w:cstheme="minorHAnsi"/>
          <w:sz w:val="36"/>
        </w:rPr>
        <w:t>KS</w:t>
      </w:r>
      <w:r>
        <w:rPr>
          <w:rFonts w:asciiTheme="minorHAnsi" w:hAnsiTheme="minorHAnsi" w:cstheme="minorHAnsi"/>
          <w:sz w:val="36"/>
        </w:rPr>
        <w:t>2</w:t>
      </w:r>
      <w:r w:rsidRPr="002178B7">
        <w:rPr>
          <w:rFonts w:asciiTheme="minorHAnsi" w:hAnsiTheme="minorHAnsi" w:cstheme="minorHAnsi"/>
          <w:sz w:val="36"/>
        </w:rPr>
        <w:t xml:space="preserve"> Making Skills</w:t>
      </w:r>
    </w:p>
    <w:tbl>
      <w:tblPr>
        <w:tblStyle w:val="TableGrid"/>
        <w:tblW w:w="15451" w:type="dxa"/>
        <w:tblInd w:w="-601" w:type="dxa"/>
        <w:tblLook w:val="04A0" w:firstRow="1" w:lastRow="0" w:firstColumn="1" w:lastColumn="0" w:noHBand="0" w:noVBand="1"/>
      </w:tblPr>
      <w:tblGrid>
        <w:gridCol w:w="993"/>
        <w:gridCol w:w="3614"/>
        <w:gridCol w:w="3615"/>
        <w:gridCol w:w="3614"/>
        <w:gridCol w:w="3615"/>
      </w:tblGrid>
      <w:tr w:rsidR="008D5F48" w:rsidRPr="002178B7" w14:paraId="54EE349F" w14:textId="5271AA04" w:rsidTr="008D5F48">
        <w:tc>
          <w:tcPr>
            <w:tcW w:w="993" w:type="dxa"/>
            <w:shd w:val="clear" w:color="auto" w:fill="C5E0B3" w:themeFill="accent6" w:themeFillTint="66"/>
          </w:tcPr>
          <w:p w14:paraId="22D76454" w14:textId="77777777" w:rsidR="008D5F48" w:rsidRPr="002178B7" w:rsidRDefault="008D5F48" w:rsidP="00BD5E9C">
            <w:pPr>
              <w:pStyle w:val="NoSpacing"/>
              <w:rPr>
                <w:rFonts w:cstheme="minorHAnsi"/>
              </w:rPr>
            </w:pPr>
          </w:p>
        </w:tc>
        <w:tc>
          <w:tcPr>
            <w:tcW w:w="3614" w:type="dxa"/>
            <w:shd w:val="clear" w:color="auto" w:fill="C5E0B3" w:themeFill="accent6" w:themeFillTint="66"/>
          </w:tcPr>
          <w:p w14:paraId="3C30A509" w14:textId="26EC0AB4" w:rsidR="008D5F48" w:rsidRPr="002178B7" w:rsidRDefault="008D5F48" w:rsidP="00BD5E9C">
            <w:pPr>
              <w:pStyle w:val="NoSpacing"/>
              <w:spacing w:line="276" w:lineRule="auto"/>
              <w:jc w:val="center"/>
              <w:rPr>
                <w:rFonts w:cstheme="minorHAnsi"/>
                <w:sz w:val="32"/>
              </w:rPr>
            </w:pPr>
            <w:r>
              <w:rPr>
                <w:rFonts w:cstheme="minorHAnsi"/>
                <w:sz w:val="32"/>
              </w:rPr>
              <w:t>Year 3</w:t>
            </w:r>
          </w:p>
        </w:tc>
        <w:tc>
          <w:tcPr>
            <w:tcW w:w="3615" w:type="dxa"/>
            <w:shd w:val="clear" w:color="auto" w:fill="C5E0B3" w:themeFill="accent6" w:themeFillTint="66"/>
          </w:tcPr>
          <w:p w14:paraId="31381ECA" w14:textId="28B7FF93" w:rsidR="008D5F48" w:rsidRPr="002178B7" w:rsidRDefault="008D5F48" w:rsidP="00BD5E9C">
            <w:pPr>
              <w:pStyle w:val="NoSpacing"/>
              <w:spacing w:line="276" w:lineRule="auto"/>
              <w:jc w:val="center"/>
              <w:rPr>
                <w:rFonts w:cstheme="minorHAnsi"/>
                <w:sz w:val="32"/>
              </w:rPr>
            </w:pPr>
            <w:r w:rsidRPr="002178B7">
              <w:rPr>
                <w:rFonts w:cstheme="minorHAnsi"/>
                <w:sz w:val="32"/>
              </w:rPr>
              <w:t xml:space="preserve">Year </w:t>
            </w:r>
            <w:r>
              <w:rPr>
                <w:rFonts w:cstheme="minorHAnsi"/>
                <w:sz w:val="32"/>
              </w:rPr>
              <w:t>4</w:t>
            </w:r>
          </w:p>
        </w:tc>
        <w:tc>
          <w:tcPr>
            <w:tcW w:w="3614" w:type="dxa"/>
            <w:shd w:val="clear" w:color="auto" w:fill="C5E0B3" w:themeFill="accent6" w:themeFillTint="66"/>
          </w:tcPr>
          <w:p w14:paraId="51020106" w14:textId="33D99C18" w:rsidR="008D5F48" w:rsidRPr="002178B7" w:rsidRDefault="008D5F48" w:rsidP="00BD5E9C">
            <w:pPr>
              <w:pStyle w:val="NoSpacing"/>
              <w:spacing w:line="276" w:lineRule="auto"/>
              <w:jc w:val="center"/>
              <w:rPr>
                <w:rFonts w:cstheme="minorHAnsi"/>
                <w:sz w:val="32"/>
              </w:rPr>
            </w:pPr>
            <w:r w:rsidRPr="002178B7">
              <w:rPr>
                <w:rFonts w:cstheme="minorHAnsi"/>
                <w:sz w:val="32"/>
              </w:rPr>
              <w:t xml:space="preserve">Year </w:t>
            </w:r>
            <w:r>
              <w:rPr>
                <w:rFonts w:cstheme="minorHAnsi"/>
                <w:sz w:val="32"/>
              </w:rPr>
              <w:t>5</w:t>
            </w:r>
          </w:p>
        </w:tc>
        <w:tc>
          <w:tcPr>
            <w:tcW w:w="3615" w:type="dxa"/>
            <w:shd w:val="clear" w:color="auto" w:fill="C5E0B3" w:themeFill="accent6" w:themeFillTint="66"/>
          </w:tcPr>
          <w:p w14:paraId="6D943B49" w14:textId="429308C7" w:rsidR="008D5F48" w:rsidRPr="002178B7" w:rsidRDefault="008D5F48" w:rsidP="00BD5E9C">
            <w:pPr>
              <w:pStyle w:val="NoSpacing"/>
              <w:spacing w:line="276" w:lineRule="auto"/>
              <w:jc w:val="center"/>
              <w:rPr>
                <w:rFonts w:cstheme="minorHAnsi"/>
                <w:sz w:val="32"/>
              </w:rPr>
            </w:pPr>
            <w:r>
              <w:rPr>
                <w:rFonts w:cstheme="minorHAnsi"/>
                <w:sz w:val="32"/>
              </w:rPr>
              <w:t>Year 6</w:t>
            </w:r>
          </w:p>
        </w:tc>
      </w:tr>
      <w:tr w:rsidR="008D5F48" w:rsidRPr="002178B7" w14:paraId="4095525C" w14:textId="6AB34592" w:rsidTr="008D5F48">
        <w:tc>
          <w:tcPr>
            <w:tcW w:w="15451" w:type="dxa"/>
            <w:gridSpan w:val="5"/>
          </w:tcPr>
          <w:p w14:paraId="7A80DB29" w14:textId="3FCB9641" w:rsidR="008D5F48" w:rsidRPr="002178B7" w:rsidRDefault="008D5F48" w:rsidP="00BD5E9C">
            <w:pPr>
              <w:spacing w:before="120" w:after="120" w:line="336" w:lineRule="auto"/>
              <w:jc w:val="center"/>
              <w:rPr>
                <w:rFonts w:asciiTheme="minorHAnsi" w:hAnsiTheme="minorHAnsi" w:cstheme="minorHAnsi"/>
              </w:rPr>
            </w:pPr>
            <w:r w:rsidRPr="002178B7">
              <w:rPr>
                <w:rFonts w:asciiTheme="minorHAnsi" w:hAnsiTheme="minorHAnsi" w:cstheme="minorHAnsi"/>
              </w:rPr>
              <w:t>Pupils will know:</w:t>
            </w:r>
          </w:p>
        </w:tc>
      </w:tr>
      <w:tr w:rsidR="008D5F48" w:rsidRPr="002178B7" w14:paraId="3EE060B5" w14:textId="3C64AE07" w:rsidTr="008D5F48">
        <w:tc>
          <w:tcPr>
            <w:tcW w:w="993" w:type="dxa"/>
            <w:shd w:val="clear" w:color="auto" w:fill="C5E0B3" w:themeFill="accent6" w:themeFillTint="66"/>
          </w:tcPr>
          <w:p w14:paraId="3B856492" w14:textId="77777777" w:rsidR="008D5F48" w:rsidRPr="002178B7" w:rsidRDefault="008D5F48" w:rsidP="00BD5E9C">
            <w:pPr>
              <w:spacing w:before="120" w:after="120" w:line="336" w:lineRule="auto"/>
              <w:rPr>
                <w:rFonts w:asciiTheme="minorHAnsi" w:hAnsiTheme="minorHAnsi" w:cstheme="minorHAnsi"/>
              </w:rPr>
            </w:pPr>
            <w:r w:rsidRPr="002178B7">
              <w:rPr>
                <w:rFonts w:asciiTheme="minorHAnsi" w:hAnsiTheme="minorHAnsi" w:cstheme="minorHAnsi"/>
              </w:rPr>
              <w:t>Colour</w:t>
            </w:r>
          </w:p>
        </w:tc>
        <w:tc>
          <w:tcPr>
            <w:tcW w:w="3614" w:type="dxa"/>
            <w:shd w:val="clear" w:color="auto" w:fill="E2EFD9" w:themeFill="accent6" w:themeFillTint="33"/>
          </w:tcPr>
          <w:p w14:paraId="1495C929"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Using light and dark colours next to each other creates contrast.</w:t>
            </w:r>
          </w:p>
          <w:p w14:paraId="70C95E63" w14:textId="77777777" w:rsidR="008D5F48" w:rsidRPr="008D5F48" w:rsidRDefault="008D5F48" w:rsidP="00BD5E9C">
            <w:pPr>
              <w:spacing w:before="120" w:after="120" w:line="336" w:lineRule="auto"/>
              <w:rPr>
                <w:rFonts w:asciiTheme="minorHAnsi" w:hAnsiTheme="minorHAnsi" w:cstheme="minorHAnsi"/>
              </w:rPr>
            </w:pPr>
          </w:p>
        </w:tc>
        <w:tc>
          <w:tcPr>
            <w:tcW w:w="3615" w:type="dxa"/>
          </w:tcPr>
          <w:p w14:paraId="6F837CD1"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Adding black to a colour creates a shade. </w:t>
            </w:r>
          </w:p>
          <w:p w14:paraId="3A13385A" w14:textId="0E65B954"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Adding white to a colour creates a tint.</w:t>
            </w:r>
          </w:p>
          <w:p w14:paraId="470BF1D1" w14:textId="77777777" w:rsidR="008D5F48" w:rsidRPr="008D5F48" w:rsidRDefault="008D5F48" w:rsidP="00BD5E9C">
            <w:pPr>
              <w:spacing w:before="120" w:after="120" w:line="336" w:lineRule="auto"/>
              <w:rPr>
                <w:rFonts w:asciiTheme="minorHAnsi" w:hAnsiTheme="minorHAnsi" w:cstheme="minorHAnsi"/>
              </w:rPr>
            </w:pPr>
          </w:p>
        </w:tc>
        <w:tc>
          <w:tcPr>
            <w:tcW w:w="3614" w:type="dxa"/>
            <w:shd w:val="clear" w:color="auto" w:fill="E2EFD9" w:themeFill="accent6" w:themeFillTint="33"/>
          </w:tcPr>
          <w:p w14:paraId="71ED7CF9" w14:textId="3674F0A9"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Artists use colour to create an atmosphere or to represent feelings in an artwork, for example by using warm or cool colours.</w:t>
            </w:r>
          </w:p>
        </w:tc>
        <w:tc>
          <w:tcPr>
            <w:tcW w:w="3615" w:type="dxa"/>
            <w:shd w:val="clear" w:color="auto" w:fill="auto"/>
          </w:tcPr>
          <w:p w14:paraId="7D751F60" w14:textId="6DDD19C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Colours can be symbolic and have meanings that vary according to your culture or background, </w:t>
            </w:r>
            <w:proofErr w:type="spellStart"/>
            <w:r w:rsidRPr="008D5F48">
              <w:rPr>
                <w:rFonts w:asciiTheme="minorHAnsi" w:hAnsiTheme="minorHAnsi" w:cstheme="minorHAnsi"/>
              </w:rPr>
              <w:t>eg</w:t>
            </w:r>
            <w:proofErr w:type="spellEnd"/>
            <w:r w:rsidRPr="008D5F48">
              <w:rPr>
                <w:rFonts w:asciiTheme="minorHAnsi" w:hAnsiTheme="minorHAnsi" w:cstheme="minorHAnsi"/>
              </w:rPr>
              <w:t xml:space="preserve"> red for danger or for celebration.</w:t>
            </w:r>
          </w:p>
        </w:tc>
      </w:tr>
      <w:tr w:rsidR="008D5F48" w:rsidRPr="002178B7" w14:paraId="63BCC8B7" w14:textId="1141A81B" w:rsidTr="008D5F48">
        <w:tc>
          <w:tcPr>
            <w:tcW w:w="993" w:type="dxa"/>
            <w:shd w:val="clear" w:color="auto" w:fill="C5E0B3" w:themeFill="accent6" w:themeFillTint="66"/>
          </w:tcPr>
          <w:p w14:paraId="40EACA28" w14:textId="77777777" w:rsidR="008D5F48" w:rsidRPr="002178B7" w:rsidRDefault="008D5F48" w:rsidP="00BD5E9C">
            <w:pPr>
              <w:spacing w:before="120" w:after="120" w:line="336" w:lineRule="auto"/>
              <w:rPr>
                <w:rFonts w:asciiTheme="minorHAnsi" w:hAnsiTheme="minorHAnsi" w:cstheme="minorHAnsi"/>
              </w:rPr>
            </w:pPr>
            <w:r w:rsidRPr="002178B7">
              <w:rPr>
                <w:rFonts w:asciiTheme="minorHAnsi" w:hAnsiTheme="minorHAnsi" w:cstheme="minorHAnsi"/>
              </w:rPr>
              <w:t>Form</w:t>
            </w:r>
          </w:p>
        </w:tc>
        <w:tc>
          <w:tcPr>
            <w:tcW w:w="3614" w:type="dxa"/>
            <w:shd w:val="clear" w:color="auto" w:fill="E2EFD9" w:themeFill="accent6" w:themeFillTint="33"/>
          </w:tcPr>
          <w:p w14:paraId="55D05DCE"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Three dimensional forms are either organic (natural) or geometric (mathematical shapes, like a cube). </w:t>
            </w:r>
          </w:p>
          <w:p w14:paraId="449D67BE" w14:textId="15EC3050"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Organic forms can be abstract.</w:t>
            </w:r>
          </w:p>
        </w:tc>
        <w:tc>
          <w:tcPr>
            <w:tcW w:w="3615" w:type="dxa"/>
          </w:tcPr>
          <w:p w14:paraId="072ECDC8" w14:textId="2672748A"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Using lighter and darker tones of a colour help to create 3D effects and show the form of an object.</w:t>
            </w:r>
          </w:p>
        </w:tc>
        <w:tc>
          <w:tcPr>
            <w:tcW w:w="3614" w:type="dxa"/>
            <w:shd w:val="clear" w:color="auto" w:fill="E2EFD9" w:themeFill="accent6" w:themeFillTint="33"/>
          </w:tcPr>
          <w:p w14:paraId="74D32845" w14:textId="0244966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The size and scale of three-dimensional artwork changes the effect of the piece.</w:t>
            </w:r>
          </w:p>
        </w:tc>
        <w:tc>
          <w:tcPr>
            <w:tcW w:w="3615" w:type="dxa"/>
            <w:shd w:val="clear" w:color="auto" w:fill="auto"/>
          </w:tcPr>
          <w:p w14:paraId="1EDABB99" w14:textId="64CF7CEA"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The surface textures created by different materials can help suggest form in two-dimensional art work.</w:t>
            </w:r>
          </w:p>
        </w:tc>
      </w:tr>
      <w:tr w:rsidR="008D5F48" w:rsidRPr="002178B7" w14:paraId="7A449CC8" w14:textId="485BA15E" w:rsidTr="008D5F48">
        <w:tc>
          <w:tcPr>
            <w:tcW w:w="993" w:type="dxa"/>
            <w:shd w:val="clear" w:color="auto" w:fill="C5E0B3" w:themeFill="accent6" w:themeFillTint="66"/>
          </w:tcPr>
          <w:p w14:paraId="5C6CF2D0" w14:textId="77777777" w:rsidR="008D5F48" w:rsidRPr="002178B7" w:rsidRDefault="008D5F48" w:rsidP="00BD5E9C">
            <w:pPr>
              <w:spacing w:before="120" w:after="120" w:line="336" w:lineRule="auto"/>
              <w:rPr>
                <w:rFonts w:asciiTheme="minorHAnsi" w:hAnsiTheme="minorHAnsi" w:cstheme="minorHAnsi"/>
              </w:rPr>
            </w:pPr>
            <w:r w:rsidRPr="002178B7">
              <w:rPr>
                <w:rFonts w:asciiTheme="minorHAnsi" w:hAnsiTheme="minorHAnsi" w:cstheme="minorHAnsi"/>
              </w:rPr>
              <w:t>Shape</w:t>
            </w:r>
          </w:p>
        </w:tc>
        <w:tc>
          <w:tcPr>
            <w:tcW w:w="3614" w:type="dxa"/>
            <w:shd w:val="clear" w:color="auto" w:fill="E2EFD9" w:themeFill="accent6" w:themeFillTint="33"/>
          </w:tcPr>
          <w:p w14:paraId="7BCFAEAD"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Negative shapes show the space around and between objects. </w:t>
            </w:r>
          </w:p>
          <w:p w14:paraId="14FD06B3" w14:textId="40B6545C"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Artists can focus on shapes when making abstract art.</w:t>
            </w:r>
          </w:p>
        </w:tc>
        <w:tc>
          <w:tcPr>
            <w:tcW w:w="3615" w:type="dxa"/>
          </w:tcPr>
          <w:p w14:paraId="6A2E5E24"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How to use basic shapes to form more complex shapes and patterns.</w:t>
            </w:r>
          </w:p>
          <w:p w14:paraId="32EC7D4E" w14:textId="77777777" w:rsidR="008D5F48" w:rsidRPr="008D5F48" w:rsidRDefault="008D5F48" w:rsidP="00BD5E9C">
            <w:pPr>
              <w:spacing w:before="120" w:after="120" w:line="336" w:lineRule="auto"/>
              <w:rPr>
                <w:rFonts w:asciiTheme="minorHAnsi" w:hAnsiTheme="minorHAnsi" w:cstheme="minorHAnsi"/>
              </w:rPr>
            </w:pPr>
          </w:p>
        </w:tc>
        <w:tc>
          <w:tcPr>
            <w:tcW w:w="3614" w:type="dxa"/>
            <w:shd w:val="clear" w:color="auto" w:fill="E2EFD9" w:themeFill="accent6" w:themeFillTint="33"/>
          </w:tcPr>
          <w:p w14:paraId="21594F51" w14:textId="7850E7A0"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Shapes can be used to place the key elements in a composition and help to create compositions with depth.</w:t>
            </w:r>
          </w:p>
        </w:tc>
        <w:tc>
          <w:tcPr>
            <w:tcW w:w="3615" w:type="dxa"/>
            <w:shd w:val="clear" w:color="auto" w:fill="auto"/>
          </w:tcPr>
          <w:p w14:paraId="7E4A633E" w14:textId="00DACBAD"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Elements such as perspective, depth and abstraction can change how shapes appear in a composition.</w:t>
            </w:r>
          </w:p>
        </w:tc>
      </w:tr>
      <w:tr w:rsidR="008D5F48" w:rsidRPr="002178B7" w14:paraId="1159C0B2" w14:textId="06CE4866" w:rsidTr="008D5F48">
        <w:tc>
          <w:tcPr>
            <w:tcW w:w="993" w:type="dxa"/>
            <w:shd w:val="clear" w:color="auto" w:fill="C5E0B3" w:themeFill="accent6" w:themeFillTint="66"/>
          </w:tcPr>
          <w:p w14:paraId="353F9400" w14:textId="77777777" w:rsidR="008D5F48" w:rsidRPr="002178B7" w:rsidRDefault="008D5F48" w:rsidP="00BD5E9C">
            <w:pPr>
              <w:spacing w:before="120" w:after="120" w:line="336" w:lineRule="auto"/>
              <w:rPr>
                <w:rFonts w:asciiTheme="minorHAnsi" w:hAnsiTheme="minorHAnsi" w:cstheme="minorHAnsi"/>
              </w:rPr>
            </w:pPr>
            <w:r w:rsidRPr="002178B7">
              <w:rPr>
                <w:rFonts w:asciiTheme="minorHAnsi" w:hAnsiTheme="minorHAnsi" w:cstheme="minorHAnsi"/>
              </w:rPr>
              <w:t>Line</w:t>
            </w:r>
          </w:p>
        </w:tc>
        <w:tc>
          <w:tcPr>
            <w:tcW w:w="3614" w:type="dxa"/>
            <w:shd w:val="clear" w:color="auto" w:fill="E2EFD9" w:themeFill="accent6" w:themeFillTint="33"/>
          </w:tcPr>
          <w:p w14:paraId="631D9AD7" w14:textId="7008CFD6"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Combining more complex lines and marks can represent texture, tones and patterns.</w:t>
            </w:r>
          </w:p>
        </w:tc>
        <w:tc>
          <w:tcPr>
            <w:tcW w:w="3615" w:type="dxa"/>
          </w:tcPr>
          <w:p w14:paraId="01CA17F4" w14:textId="0A13D462"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Lines can be lighter or darker, or thicker or thinner to illustrate the form and tone of an object.</w:t>
            </w:r>
          </w:p>
        </w:tc>
        <w:tc>
          <w:tcPr>
            <w:tcW w:w="3614" w:type="dxa"/>
            <w:shd w:val="clear" w:color="auto" w:fill="E2EFD9" w:themeFill="accent6" w:themeFillTint="33"/>
          </w:tcPr>
          <w:p w14:paraId="3260E4CE"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Lines can be used by artists to control what the viewer looks at within a composition, </w:t>
            </w:r>
            <w:proofErr w:type="spellStart"/>
            <w:r w:rsidRPr="008D5F48">
              <w:rPr>
                <w:rFonts w:asciiTheme="minorHAnsi" w:hAnsiTheme="minorHAnsi" w:cstheme="minorHAnsi"/>
              </w:rPr>
              <w:t>eg</w:t>
            </w:r>
            <w:proofErr w:type="spellEnd"/>
            <w:r w:rsidRPr="008D5F48">
              <w:rPr>
                <w:rFonts w:asciiTheme="minorHAnsi" w:hAnsiTheme="minorHAnsi" w:cstheme="minorHAnsi"/>
              </w:rPr>
              <w:t xml:space="preserve"> by using diagonal lines to draw your eye into the centre of a drawing.</w:t>
            </w:r>
          </w:p>
          <w:p w14:paraId="5191B70B" w14:textId="4A3685A2"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Lines and marks can be expressive and show movement or emotion.</w:t>
            </w:r>
          </w:p>
          <w:p w14:paraId="4105AA0E" w14:textId="52D2D9A3" w:rsidR="008D5F48" w:rsidRPr="008D5F48" w:rsidRDefault="008D5F48" w:rsidP="00816E65">
            <w:pPr>
              <w:rPr>
                <w:rFonts w:asciiTheme="minorHAnsi" w:hAnsiTheme="minorHAnsi" w:cstheme="minorHAnsi"/>
              </w:rPr>
            </w:pPr>
          </w:p>
        </w:tc>
        <w:tc>
          <w:tcPr>
            <w:tcW w:w="3615" w:type="dxa"/>
            <w:shd w:val="clear" w:color="auto" w:fill="auto"/>
          </w:tcPr>
          <w:p w14:paraId="20056C3B"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How line is used beyond drawing and can be applied to other art forms</w:t>
            </w:r>
          </w:p>
          <w:p w14:paraId="32BC22BC" w14:textId="77777777" w:rsidR="008D5F48" w:rsidRPr="008D5F48" w:rsidRDefault="008D5F48" w:rsidP="00816E65">
            <w:pPr>
              <w:rPr>
                <w:rFonts w:asciiTheme="minorHAnsi" w:hAnsiTheme="minorHAnsi" w:cstheme="minorHAnsi"/>
              </w:rPr>
            </w:pPr>
          </w:p>
        </w:tc>
      </w:tr>
      <w:tr w:rsidR="008D5F48" w:rsidRPr="002178B7" w14:paraId="6A1357EA" w14:textId="768D4A2E" w:rsidTr="008D5F48">
        <w:tc>
          <w:tcPr>
            <w:tcW w:w="993" w:type="dxa"/>
            <w:shd w:val="clear" w:color="auto" w:fill="C5E0B3" w:themeFill="accent6" w:themeFillTint="66"/>
          </w:tcPr>
          <w:p w14:paraId="3B421C78" w14:textId="77777777" w:rsidR="008D5F48" w:rsidRPr="002178B7" w:rsidRDefault="008D5F48" w:rsidP="00BD5E9C">
            <w:pPr>
              <w:spacing w:before="120" w:after="120" w:line="336" w:lineRule="auto"/>
              <w:rPr>
                <w:rFonts w:asciiTheme="minorHAnsi" w:hAnsiTheme="minorHAnsi" w:cstheme="minorHAnsi"/>
              </w:rPr>
            </w:pPr>
            <w:r w:rsidRPr="002178B7">
              <w:rPr>
                <w:rFonts w:asciiTheme="minorHAnsi" w:hAnsiTheme="minorHAnsi" w:cstheme="minorHAnsi"/>
              </w:rPr>
              <w:t>Pattern</w:t>
            </w:r>
          </w:p>
        </w:tc>
        <w:tc>
          <w:tcPr>
            <w:tcW w:w="3614" w:type="dxa"/>
            <w:shd w:val="clear" w:color="auto" w:fill="E2EFD9" w:themeFill="accent6" w:themeFillTint="33"/>
          </w:tcPr>
          <w:p w14:paraId="724AFD16" w14:textId="3478FB2B"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Pattern can be man-made (like a printed wallpaper) or natural (like a giraffe’s skin).</w:t>
            </w:r>
          </w:p>
        </w:tc>
        <w:tc>
          <w:tcPr>
            <w:tcW w:w="3615" w:type="dxa"/>
          </w:tcPr>
          <w:p w14:paraId="33A4A25E" w14:textId="21CC7D18"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Patterns can be irregular, and change in ways you wouldn’t expect.</w:t>
            </w:r>
          </w:p>
        </w:tc>
        <w:tc>
          <w:tcPr>
            <w:tcW w:w="3614" w:type="dxa"/>
            <w:shd w:val="clear" w:color="auto" w:fill="E2EFD9" w:themeFill="accent6" w:themeFillTint="33"/>
          </w:tcPr>
          <w:p w14:paraId="5448C0E9"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Artists create pattern to add expressive detail to art works, for example </w:t>
            </w:r>
            <w:proofErr w:type="spellStart"/>
            <w:r w:rsidRPr="008D5F48">
              <w:rPr>
                <w:rFonts w:asciiTheme="minorHAnsi" w:hAnsiTheme="minorHAnsi" w:cstheme="minorHAnsi"/>
              </w:rPr>
              <w:t>Chila</w:t>
            </w:r>
            <w:proofErr w:type="spellEnd"/>
            <w:r w:rsidRPr="008D5F48">
              <w:rPr>
                <w:rFonts w:asciiTheme="minorHAnsi" w:hAnsiTheme="minorHAnsi" w:cstheme="minorHAnsi"/>
              </w:rPr>
              <w:t xml:space="preserve"> </w:t>
            </w:r>
            <w:proofErr w:type="spellStart"/>
            <w:r w:rsidRPr="008D5F48">
              <w:rPr>
                <w:rFonts w:asciiTheme="minorHAnsi" w:hAnsiTheme="minorHAnsi" w:cstheme="minorHAnsi"/>
              </w:rPr>
              <w:t>Kumari</w:t>
            </w:r>
            <w:proofErr w:type="spellEnd"/>
            <w:r w:rsidRPr="008D5F48">
              <w:rPr>
                <w:rFonts w:asciiTheme="minorHAnsi" w:hAnsiTheme="minorHAnsi" w:cstheme="minorHAnsi"/>
              </w:rPr>
              <w:t xml:space="preserve"> Singh Burman using small everyday objects to add detail to sculptures.</w:t>
            </w:r>
          </w:p>
          <w:p w14:paraId="4DF5CF02" w14:textId="29B59044" w:rsidR="008D5F48" w:rsidRPr="008D5F48" w:rsidRDefault="008D5F48" w:rsidP="008D5F48">
            <w:pPr>
              <w:rPr>
                <w:rFonts w:asciiTheme="minorHAnsi" w:hAnsiTheme="minorHAnsi" w:cstheme="minorHAnsi"/>
              </w:rPr>
            </w:pPr>
          </w:p>
        </w:tc>
        <w:tc>
          <w:tcPr>
            <w:tcW w:w="3615" w:type="dxa"/>
            <w:shd w:val="clear" w:color="auto" w:fill="auto"/>
          </w:tcPr>
          <w:p w14:paraId="2563B648" w14:textId="4DE26E2A"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Pattern can be created in many different ways, </w:t>
            </w:r>
            <w:proofErr w:type="spellStart"/>
            <w:r w:rsidRPr="008D5F48">
              <w:rPr>
                <w:rFonts w:asciiTheme="minorHAnsi" w:hAnsiTheme="minorHAnsi" w:cstheme="minorHAnsi"/>
              </w:rPr>
              <w:t>eg</w:t>
            </w:r>
            <w:proofErr w:type="spellEnd"/>
            <w:r w:rsidRPr="008D5F48">
              <w:rPr>
                <w:rFonts w:asciiTheme="minorHAnsi" w:hAnsiTheme="minorHAnsi" w:cstheme="minorHAnsi"/>
              </w:rPr>
              <w:t xml:space="preserve"> in the rhythm of brushstrokes in a painting (like the work of van Gogh) or in repeated shapes within a composition.</w:t>
            </w:r>
          </w:p>
        </w:tc>
      </w:tr>
      <w:tr w:rsidR="008D5F48" w:rsidRPr="002178B7" w14:paraId="3B6EDD7C" w14:textId="7D54AD76" w:rsidTr="008D5F48">
        <w:tc>
          <w:tcPr>
            <w:tcW w:w="993" w:type="dxa"/>
            <w:shd w:val="clear" w:color="auto" w:fill="C5E0B3" w:themeFill="accent6" w:themeFillTint="66"/>
          </w:tcPr>
          <w:p w14:paraId="0320A432" w14:textId="77777777" w:rsidR="008D5F48" w:rsidRPr="002178B7" w:rsidRDefault="008D5F48" w:rsidP="00BD5E9C">
            <w:pPr>
              <w:spacing w:before="120" w:after="120" w:line="336" w:lineRule="auto"/>
              <w:rPr>
                <w:rFonts w:asciiTheme="minorHAnsi" w:hAnsiTheme="minorHAnsi" w:cstheme="minorHAnsi"/>
              </w:rPr>
            </w:pPr>
            <w:r w:rsidRPr="002178B7">
              <w:rPr>
                <w:rFonts w:asciiTheme="minorHAnsi" w:hAnsiTheme="minorHAnsi" w:cstheme="minorHAnsi"/>
              </w:rPr>
              <w:t>Texture</w:t>
            </w:r>
          </w:p>
        </w:tc>
        <w:tc>
          <w:tcPr>
            <w:tcW w:w="3614" w:type="dxa"/>
            <w:shd w:val="clear" w:color="auto" w:fill="E2EFD9" w:themeFill="accent6" w:themeFillTint="33"/>
          </w:tcPr>
          <w:p w14:paraId="1647D321" w14:textId="4DD7581B"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Texture in an artwork can be real (what the surface actually feels like) or a surface can be made to appear textured.</w:t>
            </w:r>
          </w:p>
        </w:tc>
        <w:tc>
          <w:tcPr>
            <w:tcW w:w="3615" w:type="dxa"/>
          </w:tcPr>
          <w:p w14:paraId="4E7DCA07"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Complex marks can represent the textures and qualities of different surfaces.</w:t>
            </w:r>
          </w:p>
          <w:p w14:paraId="03F759F7" w14:textId="77777777" w:rsidR="008D5F48" w:rsidRPr="008D5F48" w:rsidRDefault="008D5F48" w:rsidP="008D5F48">
            <w:pPr>
              <w:rPr>
                <w:rFonts w:asciiTheme="minorHAnsi" w:hAnsiTheme="minorHAnsi" w:cstheme="minorHAnsi"/>
              </w:rPr>
            </w:pPr>
          </w:p>
        </w:tc>
        <w:tc>
          <w:tcPr>
            <w:tcW w:w="3614" w:type="dxa"/>
            <w:shd w:val="clear" w:color="auto" w:fill="E2EFD9" w:themeFill="accent6" w:themeFillTint="33"/>
          </w:tcPr>
          <w:p w14:paraId="037BB22B" w14:textId="7035E5A4"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Different marks can be used to suggest real-world textures and movement.</w:t>
            </w:r>
          </w:p>
        </w:tc>
        <w:tc>
          <w:tcPr>
            <w:tcW w:w="3615" w:type="dxa"/>
            <w:shd w:val="clear" w:color="auto" w:fill="auto"/>
          </w:tcPr>
          <w:p w14:paraId="348F88BF" w14:textId="42A059CC"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N/A (in the condensed progression of skills)</w:t>
            </w:r>
          </w:p>
        </w:tc>
      </w:tr>
      <w:tr w:rsidR="008D5F48" w:rsidRPr="002178B7" w14:paraId="4537526F" w14:textId="017DCB0D" w:rsidTr="008D5F48">
        <w:tc>
          <w:tcPr>
            <w:tcW w:w="993" w:type="dxa"/>
            <w:shd w:val="clear" w:color="auto" w:fill="C5E0B3" w:themeFill="accent6" w:themeFillTint="66"/>
          </w:tcPr>
          <w:p w14:paraId="2733AAED" w14:textId="77777777" w:rsidR="008D5F48" w:rsidRPr="002178B7" w:rsidRDefault="008D5F48" w:rsidP="00BD5E9C">
            <w:pPr>
              <w:spacing w:before="120" w:after="120" w:line="336" w:lineRule="auto"/>
              <w:rPr>
                <w:rFonts w:asciiTheme="minorHAnsi" w:hAnsiTheme="minorHAnsi" w:cstheme="minorHAnsi"/>
              </w:rPr>
            </w:pPr>
            <w:r w:rsidRPr="002178B7">
              <w:rPr>
                <w:rFonts w:asciiTheme="minorHAnsi" w:hAnsiTheme="minorHAnsi" w:cstheme="minorHAnsi"/>
              </w:rPr>
              <w:t>Tone</w:t>
            </w:r>
          </w:p>
        </w:tc>
        <w:tc>
          <w:tcPr>
            <w:tcW w:w="3614" w:type="dxa"/>
            <w:shd w:val="clear" w:color="auto" w:fill="E2EFD9" w:themeFill="accent6" w:themeFillTint="33"/>
          </w:tcPr>
          <w:p w14:paraId="09B1B1B2"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That ‘tone’ in art means ‘light and dark’. </w:t>
            </w:r>
          </w:p>
          <w:p w14:paraId="2CC844A1"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Some basic rules for shading when drawing, </w:t>
            </w:r>
            <w:proofErr w:type="spellStart"/>
            <w:r w:rsidRPr="008D5F48">
              <w:rPr>
                <w:rFonts w:asciiTheme="minorHAnsi" w:hAnsiTheme="minorHAnsi" w:cstheme="minorHAnsi"/>
              </w:rPr>
              <w:t>eg</w:t>
            </w:r>
            <w:proofErr w:type="spellEnd"/>
            <w:r w:rsidRPr="008D5F48">
              <w:rPr>
                <w:rFonts w:asciiTheme="minorHAnsi" w:hAnsiTheme="minorHAnsi" w:cstheme="minorHAnsi"/>
              </w:rPr>
              <w:t xml:space="preserve"> shade in one direction, blending tones smoothly and with no gaps. </w:t>
            </w:r>
          </w:p>
          <w:p w14:paraId="32A5BA3E"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Shading creates different tones in artwork by changing the applied pressure. </w:t>
            </w:r>
          </w:p>
          <w:p w14:paraId="04310784" w14:textId="56991EDE"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Shading helps make drawn objects look realistic by giving them form (dimension)</w:t>
            </w:r>
          </w:p>
        </w:tc>
        <w:tc>
          <w:tcPr>
            <w:tcW w:w="3615" w:type="dxa"/>
          </w:tcPr>
          <w:p w14:paraId="3C9C4D12"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Using lighter and darker tones of a colour can create a 3D effect and show the form of an object. </w:t>
            </w:r>
          </w:p>
          <w:p w14:paraId="4764CDDD" w14:textId="013A8210"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Tone can create contrast between light and dark, adding shadows and highlights to an artwork.</w:t>
            </w:r>
          </w:p>
          <w:p w14:paraId="2BB83930" w14:textId="4ABC3CFE" w:rsidR="008D5F48" w:rsidRPr="008D5F48" w:rsidRDefault="008D5F48" w:rsidP="008D5F48">
            <w:pPr>
              <w:rPr>
                <w:rFonts w:asciiTheme="minorHAnsi" w:hAnsiTheme="minorHAnsi" w:cstheme="minorHAnsi"/>
              </w:rPr>
            </w:pPr>
          </w:p>
        </w:tc>
        <w:tc>
          <w:tcPr>
            <w:tcW w:w="3614" w:type="dxa"/>
            <w:shd w:val="clear" w:color="auto" w:fill="E2EFD9" w:themeFill="accent6" w:themeFillTint="33"/>
          </w:tcPr>
          <w:p w14:paraId="706C74D3"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Tone can help show the foreground and background in an artwork. </w:t>
            </w:r>
          </w:p>
          <w:p w14:paraId="12CD568A" w14:textId="6A7D9FE8"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’Blending’ means transitioning between tones smoothly.</w:t>
            </w:r>
          </w:p>
          <w:p w14:paraId="5576AF7E" w14:textId="5EB7B472" w:rsidR="008D5F48" w:rsidRPr="008D5F48" w:rsidRDefault="008D5F48" w:rsidP="008D5F48">
            <w:pPr>
              <w:rPr>
                <w:rFonts w:asciiTheme="minorHAnsi" w:hAnsiTheme="minorHAnsi" w:cstheme="minorHAnsi"/>
              </w:rPr>
            </w:pPr>
          </w:p>
        </w:tc>
        <w:tc>
          <w:tcPr>
            <w:tcW w:w="3615" w:type="dxa"/>
            <w:shd w:val="clear" w:color="auto" w:fill="auto"/>
          </w:tcPr>
          <w:p w14:paraId="66A15B80"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Variations in tone can enhance composition and create spatial illusion. </w:t>
            </w:r>
          </w:p>
          <w:p w14:paraId="51E36606" w14:textId="77777777" w:rsidR="008D5F48" w:rsidRPr="008D5F48" w:rsidRDefault="008D5F48" w:rsidP="008D5F48">
            <w:pPr>
              <w:rPr>
                <w:rFonts w:asciiTheme="minorHAnsi" w:hAnsiTheme="minorHAnsi" w:cstheme="minorHAnsi"/>
              </w:rPr>
            </w:pPr>
          </w:p>
        </w:tc>
      </w:tr>
      <w:tr w:rsidR="008D5F48" w:rsidRPr="002178B7" w14:paraId="56CC8D74" w14:textId="1BCDC5C8" w:rsidTr="008D5F48">
        <w:tc>
          <w:tcPr>
            <w:tcW w:w="993" w:type="dxa"/>
            <w:shd w:val="clear" w:color="auto" w:fill="C5E0B3" w:themeFill="accent6" w:themeFillTint="66"/>
          </w:tcPr>
          <w:p w14:paraId="7662481C" w14:textId="77777777" w:rsidR="008D5F48" w:rsidRPr="002178B7" w:rsidRDefault="008D5F48" w:rsidP="00BD5E9C">
            <w:pPr>
              <w:spacing w:before="120" w:after="120" w:line="336" w:lineRule="auto"/>
              <w:rPr>
                <w:rFonts w:asciiTheme="minorHAnsi" w:hAnsiTheme="minorHAnsi" w:cstheme="minorHAnsi"/>
              </w:rPr>
            </w:pPr>
            <w:r w:rsidRPr="002178B7">
              <w:rPr>
                <w:rFonts w:asciiTheme="minorHAnsi" w:hAnsiTheme="minorHAnsi" w:cstheme="minorHAnsi"/>
              </w:rPr>
              <w:t>Space</w:t>
            </w:r>
          </w:p>
        </w:tc>
        <w:tc>
          <w:tcPr>
            <w:tcW w:w="3614" w:type="dxa"/>
            <w:shd w:val="clear" w:color="auto" w:fill="E2EFD9" w:themeFill="accent6" w:themeFillTint="33"/>
          </w:tcPr>
          <w:p w14:paraId="27A627E3"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Careful observation helps them decide how to place objects and shapes to create a clear composition.</w:t>
            </w:r>
          </w:p>
          <w:p w14:paraId="33754791" w14:textId="77777777" w:rsidR="008D5F48" w:rsidRPr="008D5F48" w:rsidRDefault="008D5F48" w:rsidP="00BD5E9C">
            <w:pPr>
              <w:spacing w:before="120" w:after="120" w:line="336" w:lineRule="auto"/>
              <w:rPr>
                <w:rFonts w:asciiTheme="minorHAnsi" w:hAnsiTheme="minorHAnsi" w:cstheme="minorHAnsi"/>
              </w:rPr>
            </w:pPr>
          </w:p>
        </w:tc>
        <w:tc>
          <w:tcPr>
            <w:tcW w:w="3615" w:type="dxa"/>
          </w:tcPr>
          <w:p w14:paraId="35476702" w14:textId="75F3EC1A"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Objects can appear in the foreground or background and size can be used to show distance.</w:t>
            </w:r>
          </w:p>
        </w:tc>
        <w:tc>
          <w:tcPr>
            <w:tcW w:w="3614" w:type="dxa"/>
            <w:shd w:val="clear" w:color="auto" w:fill="E2EFD9" w:themeFill="accent6" w:themeFillTint="33"/>
          </w:tcPr>
          <w:p w14:paraId="47605C95" w14:textId="061DAA82"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Creating a foreground, </w:t>
            </w:r>
            <w:proofErr w:type="spellStart"/>
            <w:r w:rsidRPr="008D5F48">
              <w:rPr>
                <w:rFonts w:asciiTheme="minorHAnsi" w:hAnsiTheme="minorHAnsi" w:cstheme="minorHAnsi"/>
              </w:rPr>
              <w:t>middleground</w:t>
            </w:r>
            <w:proofErr w:type="spellEnd"/>
            <w:r w:rsidRPr="008D5F48">
              <w:rPr>
                <w:rFonts w:asciiTheme="minorHAnsi" w:hAnsiTheme="minorHAnsi" w:cstheme="minorHAnsi"/>
              </w:rPr>
              <w:t xml:space="preserve"> and background creates depth, making artwork look like it has space and distance. An art installation is often a room or environment in which the viewer ‘experiences’ the art all around them.</w:t>
            </w:r>
          </w:p>
        </w:tc>
        <w:tc>
          <w:tcPr>
            <w:tcW w:w="3615" w:type="dxa"/>
            <w:shd w:val="clear" w:color="auto" w:fill="auto"/>
          </w:tcPr>
          <w:p w14:paraId="5A63FDA2" w14:textId="77777777"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 xml:space="preserve">Scaling is a technique for enlarging or reducing an image while keeping the proportions the same. </w:t>
            </w:r>
          </w:p>
          <w:p w14:paraId="28F1D460" w14:textId="606D4103" w:rsidR="008D5F48" w:rsidRPr="008D5F48" w:rsidRDefault="008D5F48" w:rsidP="008E058B">
            <w:pPr>
              <w:pStyle w:val="ListParagraph"/>
              <w:numPr>
                <w:ilvl w:val="0"/>
                <w:numId w:val="33"/>
              </w:numPr>
              <w:rPr>
                <w:rFonts w:asciiTheme="minorHAnsi" w:hAnsiTheme="minorHAnsi" w:cstheme="minorHAnsi"/>
              </w:rPr>
            </w:pPr>
            <w:r w:rsidRPr="008D5F48">
              <w:rPr>
                <w:rFonts w:asciiTheme="minorHAnsi" w:hAnsiTheme="minorHAnsi" w:cstheme="minorHAnsi"/>
              </w:rPr>
              <w:t>Using a vanishing point on a horizon can create a sense of distance in their artwork.</w:t>
            </w:r>
          </w:p>
          <w:p w14:paraId="4029412E" w14:textId="77777777" w:rsidR="008D5F48" w:rsidRPr="008D5F48" w:rsidRDefault="008D5F48" w:rsidP="008D5F48">
            <w:pPr>
              <w:rPr>
                <w:rFonts w:asciiTheme="minorHAnsi" w:hAnsiTheme="minorHAnsi" w:cstheme="minorHAnsi"/>
              </w:rPr>
            </w:pPr>
          </w:p>
        </w:tc>
      </w:tr>
    </w:tbl>
    <w:p w14:paraId="1BA1A22D" w14:textId="7521EA01" w:rsidR="00167CBE" w:rsidRDefault="00167CBE" w:rsidP="00722193">
      <w:pPr>
        <w:spacing w:before="120" w:after="120" w:line="336" w:lineRule="auto"/>
        <w:rPr>
          <w:rFonts w:asciiTheme="minorHAnsi" w:hAnsiTheme="minorHAnsi" w:cstheme="minorHAnsi"/>
        </w:rPr>
      </w:pPr>
    </w:p>
    <w:p w14:paraId="311B23EC" w14:textId="77777777" w:rsidR="00167CBE" w:rsidRDefault="00167CBE">
      <w:pPr>
        <w:rPr>
          <w:rFonts w:asciiTheme="minorHAnsi" w:hAnsiTheme="minorHAnsi" w:cstheme="minorHAnsi"/>
        </w:rPr>
      </w:pPr>
      <w:r>
        <w:rPr>
          <w:rFonts w:asciiTheme="minorHAnsi" w:hAnsiTheme="minorHAnsi" w:cstheme="minorHAnsi"/>
        </w:rPr>
        <w:br w:type="page"/>
      </w:r>
    </w:p>
    <w:p w14:paraId="59EBA16F" w14:textId="77777777" w:rsidR="00F8094D" w:rsidRDefault="00F8094D">
      <w:pPr>
        <w:rPr>
          <w:rFonts w:asciiTheme="minorHAnsi" w:hAnsiTheme="minorHAnsi" w:cstheme="minorHAnsi"/>
          <w:sz w:val="36"/>
        </w:rPr>
      </w:pPr>
      <w:r w:rsidRPr="00116658">
        <w:rPr>
          <w:rFonts w:asciiTheme="minorHAnsi" w:hAnsiTheme="minorHAnsi" w:cstheme="minorHAnsi"/>
          <w:sz w:val="36"/>
        </w:rPr>
        <w:t>Progression of Knowledge</w:t>
      </w:r>
      <w:r>
        <w:rPr>
          <w:rFonts w:asciiTheme="minorHAnsi" w:hAnsiTheme="minorHAnsi" w:cstheme="minorHAnsi"/>
          <w:sz w:val="36"/>
        </w:rPr>
        <w:t xml:space="preserve"> and Skills- Generating Ideas and Using Sketch Books</w:t>
      </w:r>
    </w:p>
    <w:p w14:paraId="00823F8C" w14:textId="7C68C21C" w:rsidR="00F8094D" w:rsidRDefault="00F8094D">
      <w:pPr>
        <w:rPr>
          <w:rFonts w:asciiTheme="minorHAnsi" w:hAnsiTheme="minorHAnsi" w:cstheme="minorHAnsi"/>
          <w:sz w:val="36"/>
        </w:rPr>
      </w:pPr>
      <w:r>
        <w:rPr>
          <w:rFonts w:asciiTheme="minorHAnsi" w:hAnsiTheme="minorHAnsi" w:cstheme="minorHAnsi"/>
          <w:sz w:val="36"/>
        </w:rPr>
        <w:br w:type="page"/>
      </w:r>
    </w:p>
    <w:p w14:paraId="009BD408" w14:textId="666286E9" w:rsidR="00822C83" w:rsidRDefault="00116658" w:rsidP="00722193">
      <w:pPr>
        <w:spacing w:before="120" w:after="120" w:line="336" w:lineRule="auto"/>
        <w:rPr>
          <w:rFonts w:asciiTheme="minorHAnsi" w:hAnsiTheme="minorHAnsi" w:cstheme="minorHAnsi"/>
          <w:sz w:val="36"/>
        </w:rPr>
      </w:pPr>
      <w:r w:rsidRPr="00116658">
        <w:rPr>
          <w:rFonts w:asciiTheme="minorHAnsi" w:hAnsiTheme="minorHAnsi" w:cstheme="minorHAnsi"/>
          <w:sz w:val="36"/>
        </w:rPr>
        <w:t xml:space="preserve">Progression of </w:t>
      </w:r>
      <w:r w:rsidR="00167CBE" w:rsidRPr="00116658">
        <w:rPr>
          <w:rFonts w:asciiTheme="minorHAnsi" w:hAnsiTheme="minorHAnsi" w:cstheme="minorHAnsi"/>
          <w:sz w:val="36"/>
        </w:rPr>
        <w:t>Knowledge</w:t>
      </w:r>
      <w:r w:rsidR="00BD5E9C">
        <w:rPr>
          <w:rFonts w:asciiTheme="minorHAnsi" w:hAnsiTheme="minorHAnsi" w:cstheme="minorHAnsi"/>
          <w:sz w:val="36"/>
        </w:rPr>
        <w:t xml:space="preserve"> and Skills</w:t>
      </w:r>
      <w:r w:rsidR="00F8094D">
        <w:rPr>
          <w:rFonts w:asciiTheme="minorHAnsi" w:hAnsiTheme="minorHAnsi" w:cstheme="minorHAnsi"/>
          <w:sz w:val="36"/>
        </w:rPr>
        <w:t>-</w:t>
      </w:r>
      <w:r w:rsidR="00167CBE" w:rsidRPr="00116658">
        <w:rPr>
          <w:rFonts w:asciiTheme="minorHAnsi" w:hAnsiTheme="minorHAnsi" w:cstheme="minorHAnsi"/>
          <w:sz w:val="36"/>
        </w:rPr>
        <w:t xml:space="preserve"> A</w:t>
      </w:r>
      <w:r w:rsidRPr="00116658">
        <w:rPr>
          <w:rFonts w:asciiTheme="minorHAnsi" w:hAnsiTheme="minorHAnsi" w:cstheme="minorHAnsi"/>
          <w:sz w:val="36"/>
        </w:rPr>
        <w:t>rtists</w:t>
      </w:r>
    </w:p>
    <w:tbl>
      <w:tblPr>
        <w:tblStyle w:val="TableGrid"/>
        <w:tblW w:w="15451" w:type="dxa"/>
        <w:tblInd w:w="-601" w:type="dxa"/>
        <w:tblLook w:val="04A0" w:firstRow="1" w:lastRow="0" w:firstColumn="1" w:lastColumn="0" w:noHBand="0" w:noVBand="1"/>
      </w:tblPr>
      <w:tblGrid>
        <w:gridCol w:w="5150"/>
        <w:gridCol w:w="5150"/>
        <w:gridCol w:w="5151"/>
      </w:tblGrid>
      <w:tr w:rsidR="00BD5E9C" w:rsidRPr="002178B7" w14:paraId="5849609D" w14:textId="77777777" w:rsidTr="00F8094D">
        <w:tc>
          <w:tcPr>
            <w:tcW w:w="5150" w:type="dxa"/>
            <w:shd w:val="clear" w:color="auto" w:fill="C5E0B3" w:themeFill="accent6" w:themeFillTint="66"/>
          </w:tcPr>
          <w:p w14:paraId="3002FD3C" w14:textId="77777777" w:rsidR="00BD5E9C" w:rsidRPr="002178B7" w:rsidRDefault="00BD5E9C" w:rsidP="00BD5E9C">
            <w:pPr>
              <w:pStyle w:val="NoSpacing"/>
              <w:spacing w:line="276" w:lineRule="auto"/>
              <w:jc w:val="center"/>
              <w:rPr>
                <w:rFonts w:cstheme="minorHAnsi"/>
                <w:sz w:val="32"/>
              </w:rPr>
            </w:pPr>
            <w:r w:rsidRPr="002178B7">
              <w:rPr>
                <w:rFonts w:cstheme="minorHAnsi"/>
                <w:sz w:val="32"/>
              </w:rPr>
              <w:t>Reception</w:t>
            </w:r>
          </w:p>
        </w:tc>
        <w:tc>
          <w:tcPr>
            <w:tcW w:w="5150" w:type="dxa"/>
            <w:shd w:val="clear" w:color="auto" w:fill="C5E0B3" w:themeFill="accent6" w:themeFillTint="66"/>
          </w:tcPr>
          <w:p w14:paraId="7DB9A210" w14:textId="77777777" w:rsidR="00BD5E9C" w:rsidRPr="002178B7" w:rsidRDefault="00BD5E9C" w:rsidP="00BD5E9C">
            <w:pPr>
              <w:pStyle w:val="NoSpacing"/>
              <w:spacing w:line="276" w:lineRule="auto"/>
              <w:jc w:val="center"/>
              <w:rPr>
                <w:rFonts w:cstheme="minorHAnsi"/>
                <w:sz w:val="32"/>
              </w:rPr>
            </w:pPr>
            <w:r w:rsidRPr="002178B7">
              <w:rPr>
                <w:rFonts w:cstheme="minorHAnsi"/>
                <w:sz w:val="32"/>
              </w:rPr>
              <w:t>Year 1</w:t>
            </w:r>
          </w:p>
        </w:tc>
        <w:tc>
          <w:tcPr>
            <w:tcW w:w="5151" w:type="dxa"/>
            <w:shd w:val="clear" w:color="auto" w:fill="C5E0B3" w:themeFill="accent6" w:themeFillTint="66"/>
          </w:tcPr>
          <w:p w14:paraId="558B33A7" w14:textId="77777777" w:rsidR="00BD5E9C" w:rsidRPr="002178B7" w:rsidRDefault="00BD5E9C" w:rsidP="00BD5E9C">
            <w:pPr>
              <w:pStyle w:val="NoSpacing"/>
              <w:spacing w:line="276" w:lineRule="auto"/>
              <w:jc w:val="center"/>
              <w:rPr>
                <w:rFonts w:cstheme="minorHAnsi"/>
                <w:sz w:val="32"/>
              </w:rPr>
            </w:pPr>
            <w:r w:rsidRPr="002178B7">
              <w:rPr>
                <w:rFonts w:cstheme="minorHAnsi"/>
                <w:sz w:val="32"/>
              </w:rPr>
              <w:t>Year 2</w:t>
            </w:r>
          </w:p>
        </w:tc>
      </w:tr>
      <w:tr w:rsidR="00BD5E9C" w:rsidRPr="002178B7" w14:paraId="41840E18" w14:textId="77777777" w:rsidTr="00F8094D">
        <w:tc>
          <w:tcPr>
            <w:tcW w:w="5150" w:type="dxa"/>
            <w:shd w:val="clear" w:color="auto" w:fill="E2EFD9" w:themeFill="accent6" w:themeFillTint="33"/>
          </w:tcPr>
          <w:p w14:paraId="233B67A5" w14:textId="77777777" w:rsidR="00BD5E9C" w:rsidRDefault="00BD5E9C" w:rsidP="00BD5E9C">
            <w:pPr>
              <w:rPr>
                <w:rFonts w:asciiTheme="minorHAnsi" w:hAnsiTheme="minorHAnsi" w:cstheme="minorHAnsi"/>
              </w:rPr>
            </w:pPr>
            <w:r>
              <w:rPr>
                <w:rFonts w:asciiTheme="minorHAnsi" w:hAnsiTheme="minorHAnsi" w:cstheme="minorHAnsi"/>
              </w:rPr>
              <w:t>Skills:</w:t>
            </w:r>
          </w:p>
          <w:p w14:paraId="1BA75BEB" w14:textId="299DBBD3" w:rsidR="00BD5E9C" w:rsidRPr="00BD5E9C" w:rsidRDefault="00BD5E9C" w:rsidP="008E058B">
            <w:pPr>
              <w:pStyle w:val="ListParagraph"/>
              <w:numPr>
                <w:ilvl w:val="0"/>
                <w:numId w:val="34"/>
              </w:numPr>
              <w:rPr>
                <w:rFonts w:asciiTheme="minorHAnsi" w:hAnsiTheme="minorHAnsi" w:cstheme="minorHAnsi"/>
              </w:rPr>
            </w:pPr>
            <w:r w:rsidRPr="00BD5E9C">
              <w:rPr>
                <w:rFonts w:asciiTheme="minorHAnsi" w:hAnsiTheme="minorHAnsi" w:cstheme="minorHAnsi"/>
                <w:color w:val="212529"/>
              </w:rPr>
              <w:t>Enjoy looking at and talking about art.</w:t>
            </w:r>
          </w:p>
          <w:p w14:paraId="646FA895" w14:textId="6E3054FC" w:rsidR="00BD5E9C" w:rsidRPr="00BD5E9C" w:rsidRDefault="00BD5E9C" w:rsidP="008E058B">
            <w:pPr>
              <w:numPr>
                <w:ilvl w:val="0"/>
                <w:numId w:val="34"/>
              </w:numPr>
              <w:spacing w:before="100" w:beforeAutospacing="1" w:after="100" w:afterAutospacing="1"/>
              <w:rPr>
                <w:rFonts w:asciiTheme="minorHAnsi" w:hAnsiTheme="minorHAnsi" w:cstheme="minorHAnsi"/>
                <w:color w:val="212529"/>
              </w:rPr>
            </w:pPr>
            <w:r w:rsidRPr="00BD5E9C">
              <w:rPr>
                <w:rFonts w:asciiTheme="minorHAnsi" w:hAnsiTheme="minorHAnsi" w:cstheme="minorHAnsi"/>
                <w:color w:val="212529"/>
              </w:rPr>
              <w:t>Recognise that artists create varying types of art and use lots of different types of materials.</w:t>
            </w:r>
          </w:p>
          <w:p w14:paraId="331CEB34" w14:textId="5A90D420" w:rsidR="00BD5E9C" w:rsidRPr="00BD5E9C" w:rsidRDefault="00BD5E9C" w:rsidP="008E058B">
            <w:pPr>
              <w:numPr>
                <w:ilvl w:val="0"/>
                <w:numId w:val="34"/>
              </w:numPr>
              <w:spacing w:before="100" w:beforeAutospacing="1" w:after="100" w:afterAutospacing="1"/>
              <w:rPr>
                <w:rFonts w:ascii="Arial" w:hAnsi="Arial" w:cs="Arial"/>
                <w:color w:val="212529"/>
                <w:sz w:val="15"/>
                <w:szCs w:val="15"/>
              </w:rPr>
            </w:pPr>
            <w:r w:rsidRPr="00BD5E9C">
              <w:rPr>
                <w:rFonts w:asciiTheme="minorHAnsi" w:hAnsiTheme="minorHAnsi" w:cstheme="minorHAnsi"/>
                <w:color w:val="212529"/>
              </w:rPr>
              <w:t>Recognise that artists can be inspired by many things</w:t>
            </w:r>
            <w:r>
              <w:rPr>
                <w:rFonts w:ascii="Arial" w:hAnsi="Arial" w:cs="Arial"/>
                <w:color w:val="212529"/>
                <w:sz w:val="15"/>
                <w:szCs w:val="15"/>
              </w:rPr>
              <w:t>.</w:t>
            </w:r>
          </w:p>
          <w:p w14:paraId="122CB5BC" w14:textId="59180C12" w:rsidR="00BD5E9C" w:rsidRPr="00BD5E9C" w:rsidRDefault="00BD5E9C" w:rsidP="00BD5E9C">
            <w:pPr>
              <w:rPr>
                <w:rFonts w:asciiTheme="minorHAnsi" w:hAnsiTheme="minorHAnsi" w:cstheme="minorHAnsi"/>
              </w:rPr>
            </w:pPr>
          </w:p>
        </w:tc>
        <w:tc>
          <w:tcPr>
            <w:tcW w:w="5150" w:type="dxa"/>
          </w:tcPr>
          <w:p w14:paraId="2410F33D" w14:textId="77777777" w:rsidR="00BD5E9C" w:rsidRPr="00BD5E9C" w:rsidRDefault="00BD5E9C" w:rsidP="00BD5E9C">
            <w:pPr>
              <w:rPr>
                <w:rFonts w:asciiTheme="minorHAnsi" w:hAnsiTheme="minorHAnsi" w:cstheme="minorHAnsi"/>
              </w:rPr>
            </w:pPr>
            <w:r w:rsidRPr="00BD5E9C">
              <w:rPr>
                <w:rFonts w:asciiTheme="minorHAnsi" w:hAnsiTheme="minorHAnsi" w:cstheme="minorHAnsi"/>
              </w:rPr>
              <w:t>Skills:</w:t>
            </w:r>
          </w:p>
          <w:p w14:paraId="5635C1FC" w14:textId="77777777" w:rsidR="00BD5E9C" w:rsidRPr="00BD5E9C" w:rsidRDefault="00BD5E9C" w:rsidP="008E058B">
            <w:pPr>
              <w:numPr>
                <w:ilvl w:val="0"/>
                <w:numId w:val="35"/>
              </w:numPr>
              <w:shd w:val="clear" w:color="auto" w:fill="FFFFFF"/>
              <w:spacing w:before="100" w:beforeAutospacing="1" w:after="100" w:afterAutospacing="1"/>
              <w:rPr>
                <w:rFonts w:asciiTheme="minorHAnsi" w:hAnsiTheme="minorHAnsi" w:cstheme="minorHAnsi"/>
                <w:color w:val="212529"/>
              </w:rPr>
            </w:pPr>
            <w:r w:rsidRPr="00BD5E9C">
              <w:rPr>
                <w:rFonts w:asciiTheme="minorHAnsi" w:hAnsiTheme="minorHAnsi" w:cstheme="minorHAnsi"/>
                <w:color w:val="212529"/>
              </w:rPr>
              <w:t>Understand how artists choose materials based on their properties in order to achieve certain effects.</w:t>
            </w:r>
          </w:p>
          <w:p w14:paraId="0E41087F" w14:textId="77777777" w:rsidR="00BD5E9C" w:rsidRPr="00BD5E9C" w:rsidRDefault="00BD5E9C" w:rsidP="00BD5E9C">
            <w:pPr>
              <w:rPr>
                <w:rFonts w:asciiTheme="minorHAnsi" w:hAnsiTheme="minorHAnsi" w:cstheme="minorHAnsi"/>
              </w:rPr>
            </w:pPr>
            <w:r w:rsidRPr="00BD5E9C">
              <w:rPr>
                <w:rFonts w:asciiTheme="minorHAnsi" w:hAnsiTheme="minorHAnsi" w:cstheme="minorHAnsi"/>
              </w:rPr>
              <w:t>Knowledge:</w:t>
            </w:r>
          </w:p>
          <w:p w14:paraId="7EF8D516" w14:textId="77777777" w:rsidR="00BD5E9C" w:rsidRPr="00BD5E9C" w:rsidRDefault="00BD5E9C" w:rsidP="008E058B">
            <w:pPr>
              <w:numPr>
                <w:ilvl w:val="0"/>
                <w:numId w:val="35"/>
              </w:numPr>
              <w:spacing w:before="100" w:beforeAutospacing="1" w:after="100" w:afterAutospacing="1"/>
              <w:rPr>
                <w:rFonts w:asciiTheme="minorHAnsi" w:hAnsiTheme="minorHAnsi" w:cstheme="minorHAnsi"/>
                <w:color w:val="212529"/>
              </w:rPr>
            </w:pPr>
            <w:r w:rsidRPr="00BD5E9C">
              <w:rPr>
                <w:rFonts w:asciiTheme="minorHAnsi" w:hAnsiTheme="minorHAnsi" w:cstheme="minorHAnsi"/>
                <w:color w:val="212529"/>
              </w:rPr>
              <w:t>Know that some artists are influenced by things happening around them.</w:t>
            </w:r>
          </w:p>
          <w:p w14:paraId="2B13A567" w14:textId="77777777" w:rsidR="00BD5E9C" w:rsidRPr="00BD5E9C" w:rsidRDefault="00BD5E9C" w:rsidP="008E058B">
            <w:pPr>
              <w:numPr>
                <w:ilvl w:val="0"/>
                <w:numId w:val="35"/>
              </w:numPr>
              <w:spacing w:before="100" w:beforeAutospacing="1" w:after="100" w:afterAutospacing="1"/>
              <w:rPr>
                <w:rFonts w:asciiTheme="minorHAnsi" w:hAnsiTheme="minorHAnsi" w:cstheme="minorHAnsi"/>
                <w:color w:val="212529"/>
              </w:rPr>
            </w:pPr>
            <w:proofErr w:type="spellStart"/>
            <w:r w:rsidRPr="00BD5E9C">
              <w:rPr>
                <w:rFonts w:asciiTheme="minorHAnsi" w:hAnsiTheme="minorHAnsi" w:cstheme="minorHAnsi"/>
                <w:color w:val="212529"/>
              </w:rPr>
              <w:t>Know</w:t>
            </w:r>
            <w:proofErr w:type="spellEnd"/>
            <w:r w:rsidRPr="00BD5E9C">
              <w:rPr>
                <w:rFonts w:asciiTheme="minorHAnsi" w:hAnsiTheme="minorHAnsi" w:cstheme="minorHAnsi"/>
                <w:color w:val="212529"/>
              </w:rPr>
              <w:t xml:space="preserve"> artists living in different places at different times can be inspired by similar ideas or stories.</w:t>
            </w:r>
          </w:p>
          <w:p w14:paraId="2BBD365D" w14:textId="77777777" w:rsidR="00BD5E9C" w:rsidRPr="00BD5E9C" w:rsidRDefault="00BD5E9C" w:rsidP="008E058B">
            <w:pPr>
              <w:numPr>
                <w:ilvl w:val="0"/>
                <w:numId w:val="35"/>
              </w:numPr>
              <w:spacing w:before="100" w:beforeAutospacing="1" w:after="100" w:afterAutospacing="1"/>
              <w:rPr>
                <w:rFonts w:asciiTheme="minorHAnsi" w:hAnsiTheme="minorHAnsi" w:cstheme="minorHAnsi"/>
                <w:color w:val="212529"/>
              </w:rPr>
            </w:pPr>
            <w:proofErr w:type="spellStart"/>
            <w:r w:rsidRPr="00BD5E9C">
              <w:rPr>
                <w:rFonts w:asciiTheme="minorHAnsi" w:hAnsiTheme="minorHAnsi" w:cstheme="minorHAnsi"/>
                <w:color w:val="212529"/>
              </w:rPr>
              <w:t>Know</w:t>
            </w:r>
            <w:proofErr w:type="spellEnd"/>
            <w:r w:rsidRPr="00BD5E9C">
              <w:rPr>
                <w:rFonts w:asciiTheme="minorHAnsi" w:hAnsiTheme="minorHAnsi" w:cstheme="minorHAnsi"/>
                <w:color w:val="212529"/>
              </w:rPr>
              <w:t xml:space="preserve"> artists choose materials that suit what they want to make.</w:t>
            </w:r>
          </w:p>
          <w:p w14:paraId="0283936B" w14:textId="79DC29EB" w:rsidR="00BD5E9C" w:rsidRPr="00BD5E9C" w:rsidRDefault="00BD5E9C" w:rsidP="00BD5E9C">
            <w:pPr>
              <w:pStyle w:val="ListParagraph"/>
              <w:rPr>
                <w:rFonts w:asciiTheme="minorHAnsi" w:hAnsiTheme="minorHAnsi" w:cstheme="minorHAnsi"/>
              </w:rPr>
            </w:pPr>
          </w:p>
        </w:tc>
        <w:tc>
          <w:tcPr>
            <w:tcW w:w="5151" w:type="dxa"/>
            <w:shd w:val="clear" w:color="auto" w:fill="E2EFD9" w:themeFill="accent6" w:themeFillTint="33"/>
          </w:tcPr>
          <w:p w14:paraId="0D68FA8A" w14:textId="77777777" w:rsidR="00BD5E9C" w:rsidRPr="00F8094D" w:rsidRDefault="00F8094D" w:rsidP="00BD5E9C">
            <w:pPr>
              <w:rPr>
                <w:rFonts w:asciiTheme="minorHAnsi" w:hAnsiTheme="minorHAnsi" w:cstheme="minorHAnsi"/>
              </w:rPr>
            </w:pPr>
            <w:r w:rsidRPr="00F8094D">
              <w:rPr>
                <w:rFonts w:asciiTheme="minorHAnsi" w:hAnsiTheme="minorHAnsi" w:cstheme="minorHAnsi"/>
              </w:rPr>
              <w:t>Skills:</w:t>
            </w:r>
          </w:p>
          <w:p w14:paraId="77AB69FB" w14:textId="77777777" w:rsidR="00F8094D" w:rsidRPr="00F8094D" w:rsidRDefault="00F8094D" w:rsidP="008E058B">
            <w:pPr>
              <w:numPr>
                <w:ilvl w:val="0"/>
                <w:numId w:val="36"/>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Talk about art they have seen using some appropriate subject vocabulary.</w:t>
            </w:r>
          </w:p>
          <w:p w14:paraId="060DBF9E" w14:textId="77777777" w:rsidR="00F8094D" w:rsidRPr="00F8094D" w:rsidRDefault="00F8094D" w:rsidP="008E058B">
            <w:pPr>
              <w:numPr>
                <w:ilvl w:val="0"/>
                <w:numId w:val="36"/>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Create work from a brief, understanding that artists are sometimes commissioned to create art.</w:t>
            </w:r>
          </w:p>
          <w:p w14:paraId="587CC692" w14:textId="77777777" w:rsidR="00F8094D" w:rsidRPr="00F8094D" w:rsidRDefault="00F8094D" w:rsidP="008E058B">
            <w:pPr>
              <w:numPr>
                <w:ilvl w:val="0"/>
                <w:numId w:val="36"/>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Create and critique both figurative and abstract art, recognising some of the techniques used.</w:t>
            </w:r>
          </w:p>
          <w:p w14:paraId="45DAB564" w14:textId="77777777" w:rsidR="00F8094D" w:rsidRPr="00F8094D" w:rsidRDefault="00F8094D" w:rsidP="008E058B">
            <w:pPr>
              <w:numPr>
                <w:ilvl w:val="0"/>
                <w:numId w:val="36"/>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Apply their own understanding of art materials learnt from artist work to begin purposefully choosing materials for a specific effect.</w:t>
            </w:r>
          </w:p>
          <w:p w14:paraId="18310917" w14:textId="77777777" w:rsidR="00F8094D" w:rsidRPr="00F8094D" w:rsidRDefault="00F8094D" w:rsidP="00F8094D">
            <w:pPr>
              <w:rPr>
                <w:rFonts w:asciiTheme="minorHAnsi" w:hAnsiTheme="minorHAnsi" w:cstheme="minorHAnsi"/>
              </w:rPr>
            </w:pPr>
            <w:r w:rsidRPr="00F8094D">
              <w:rPr>
                <w:rFonts w:asciiTheme="minorHAnsi" w:hAnsiTheme="minorHAnsi" w:cstheme="minorHAnsi"/>
              </w:rPr>
              <w:t>Knowledge:</w:t>
            </w:r>
          </w:p>
          <w:p w14:paraId="37A3855D" w14:textId="77777777" w:rsidR="00F8094D" w:rsidRPr="00F8094D" w:rsidRDefault="00F8094D" w:rsidP="008E058B">
            <w:pPr>
              <w:numPr>
                <w:ilvl w:val="0"/>
                <w:numId w:val="36"/>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that some artists create art to make people aware of good and bad things happening in the world around them.</w:t>
            </w:r>
          </w:p>
          <w:p w14:paraId="17401575" w14:textId="77777777" w:rsidR="00F8094D" w:rsidRPr="00F8094D" w:rsidRDefault="00F8094D" w:rsidP="008E058B">
            <w:pPr>
              <w:numPr>
                <w:ilvl w:val="0"/>
                <w:numId w:val="36"/>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art can be figurative or abstract.</w:t>
            </w:r>
          </w:p>
          <w:p w14:paraId="1083E6B9" w14:textId="77777777" w:rsidR="00F8094D" w:rsidRPr="00F8094D" w:rsidRDefault="00F8094D" w:rsidP="008E058B">
            <w:pPr>
              <w:numPr>
                <w:ilvl w:val="0"/>
                <w:numId w:val="36"/>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illustrators use drawn lines to show how characters feel.</w:t>
            </w:r>
          </w:p>
          <w:p w14:paraId="2F370A0B" w14:textId="77777777" w:rsidR="00F8094D" w:rsidRPr="00F8094D" w:rsidRDefault="00F8094D" w:rsidP="008E058B">
            <w:pPr>
              <w:numPr>
                <w:ilvl w:val="0"/>
                <w:numId w:val="36"/>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try out different combinations of collage materials to create the effect they want.</w:t>
            </w:r>
          </w:p>
          <w:p w14:paraId="031115F5" w14:textId="1F5293AF" w:rsidR="00F8094D" w:rsidRPr="00F8094D" w:rsidRDefault="00F8094D" w:rsidP="008E058B">
            <w:pPr>
              <w:numPr>
                <w:ilvl w:val="0"/>
                <w:numId w:val="36"/>
              </w:numPr>
              <w:spacing w:before="100" w:beforeAutospacing="1" w:after="100" w:afterAutospacing="1"/>
              <w:rPr>
                <w:rFonts w:ascii="Arial" w:hAnsi="Arial" w:cs="Arial"/>
                <w:color w:val="212529"/>
                <w:sz w:val="15"/>
                <w:szCs w:val="15"/>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can use the same material (felt) to make 2D or 3D artworks.</w:t>
            </w:r>
          </w:p>
        </w:tc>
      </w:tr>
    </w:tbl>
    <w:p w14:paraId="634E1345" w14:textId="011F0621" w:rsidR="00116658" w:rsidRDefault="00116658" w:rsidP="00722193">
      <w:pPr>
        <w:spacing w:before="120" w:after="120" w:line="336" w:lineRule="auto"/>
        <w:rPr>
          <w:rFonts w:asciiTheme="minorHAnsi" w:hAnsiTheme="minorHAnsi" w:cstheme="minorHAnsi"/>
          <w:sz w:val="36"/>
        </w:rPr>
      </w:pPr>
    </w:p>
    <w:tbl>
      <w:tblPr>
        <w:tblStyle w:val="TableGrid"/>
        <w:tblW w:w="15451" w:type="dxa"/>
        <w:tblInd w:w="-601" w:type="dxa"/>
        <w:tblLook w:val="04A0" w:firstRow="1" w:lastRow="0" w:firstColumn="1" w:lastColumn="0" w:noHBand="0" w:noVBand="1"/>
      </w:tblPr>
      <w:tblGrid>
        <w:gridCol w:w="3862"/>
        <w:gridCol w:w="3863"/>
        <w:gridCol w:w="3863"/>
        <w:gridCol w:w="3863"/>
      </w:tblGrid>
      <w:tr w:rsidR="00F8094D" w:rsidRPr="002178B7" w14:paraId="5F1A7578" w14:textId="224C6D70" w:rsidTr="00F8094D">
        <w:tc>
          <w:tcPr>
            <w:tcW w:w="3862" w:type="dxa"/>
            <w:shd w:val="clear" w:color="auto" w:fill="C5E0B3" w:themeFill="accent6" w:themeFillTint="66"/>
          </w:tcPr>
          <w:p w14:paraId="53BDB7A9" w14:textId="251A1FDB" w:rsidR="00F8094D" w:rsidRPr="002178B7" w:rsidRDefault="00F8094D" w:rsidP="00F8094D">
            <w:pPr>
              <w:pStyle w:val="NoSpacing"/>
              <w:spacing w:line="276" w:lineRule="auto"/>
              <w:jc w:val="center"/>
              <w:rPr>
                <w:rFonts w:cstheme="minorHAnsi"/>
                <w:sz w:val="32"/>
              </w:rPr>
            </w:pPr>
            <w:r>
              <w:rPr>
                <w:rFonts w:cstheme="minorHAnsi"/>
                <w:sz w:val="32"/>
              </w:rPr>
              <w:t>Year 3</w:t>
            </w:r>
          </w:p>
        </w:tc>
        <w:tc>
          <w:tcPr>
            <w:tcW w:w="3863" w:type="dxa"/>
            <w:shd w:val="clear" w:color="auto" w:fill="C5E0B3" w:themeFill="accent6" w:themeFillTint="66"/>
          </w:tcPr>
          <w:p w14:paraId="303BA101" w14:textId="11E9E527" w:rsidR="00F8094D" w:rsidRPr="002178B7" w:rsidRDefault="00F8094D" w:rsidP="00F8094D">
            <w:pPr>
              <w:pStyle w:val="NoSpacing"/>
              <w:spacing w:line="276" w:lineRule="auto"/>
              <w:jc w:val="center"/>
              <w:rPr>
                <w:rFonts w:cstheme="minorHAnsi"/>
                <w:sz w:val="32"/>
              </w:rPr>
            </w:pPr>
            <w:r>
              <w:rPr>
                <w:rFonts w:cstheme="minorHAnsi"/>
                <w:sz w:val="32"/>
              </w:rPr>
              <w:t>Year 4</w:t>
            </w:r>
          </w:p>
        </w:tc>
        <w:tc>
          <w:tcPr>
            <w:tcW w:w="3863" w:type="dxa"/>
            <w:shd w:val="clear" w:color="auto" w:fill="C5E0B3" w:themeFill="accent6" w:themeFillTint="66"/>
          </w:tcPr>
          <w:p w14:paraId="7A9C73FC" w14:textId="2EE1F8CB" w:rsidR="00F8094D" w:rsidRPr="002178B7" w:rsidRDefault="00F8094D" w:rsidP="00F8094D">
            <w:pPr>
              <w:pStyle w:val="NoSpacing"/>
              <w:spacing w:line="276" w:lineRule="auto"/>
              <w:jc w:val="center"/>
              <w:rPr>
                <w:rFonts w:cstheme="minorHAnsi"/>
                <w:sz w:val="32"/>
              </w:rPr>
            </w:pPr>
            <w:r>
              <w:rPr>
                <w:rFonts w:cstheme="minorHAnsi"/>
                <w:sz w:val="32"/>
              </w:rPr>
              <w:t>Year 5</w:t>
            </w:r>
          </w:p>
        </w:tc>
        <w:tc>
          <w:tcPr>
            <w:tcW w:w="3863" w:type="dxa"/>
            <w:shd w:val="clear" w:color="auto" w:fill="C5E0B3" w:themeFill="accent6" w:themeFillTint="66"/>
          </w:tcPr>
          <w:p w14:paraId="690F25CC" w14:textId="4FD81B29" w:rsidR="00F8094D" w:rsidRPr="002178B7" w:rsidRDefault="00F8094D" w:rsidP="00F8094D">
            <w:pPr>
              <w:pStyle w:val="NoSpacing"/>
              <w:spacing w:line="276" w:lineRule="auto"/>
              <w:jc w:val="center"/>
              <w:rPr>
                <w:rFonts w:cstheme="minorHAnsi"/>
                <w:sz w:val="32"/>
              </w:rPr>
            </w:pPr>
            <w:r>
              <w:rPr>
                <w:rFonts w:cstheme="minorHAnsi"/>
                <w:sz w:val="32"/>
              </w:rPr>
              <w:t>Year 6</w:t>
            </w:r>
          </w:p>
        </w:tc>
      </w:tr>
      <w:tr w:rsidR="00F8094D" w:rsidRPr="00F8094D" w14:paraId="08DAB8DB" w14:textId="0529E139" w:rsidTr="00F8094D">
        <w:tc>
          <w:tcPr>
            <w:tcW w:w="3862" w:type="dxa"/>
            <w:shd w:val="clear" w:color="auto" w:fill="E2EFD9" w:themeFill="accent6" w:themeFillTint="33"/>
          </w:tcPr>
          <w:p w14:paraId="48ACB5F5" w14:textId="77777777" w:rsidR="00F8094D" w:rsidRPr="00F8094D" w:rsidRDefault="00F8094D" w:rsidP="00F8094D">
            <w:pPr>
              <w:rPr>
                <w:rFonts w:asciiTheme="minorHAnsi" w:hAnsiTheme="minorHAnsi" w:cstheme="minorHAnsi"/>
              </w:rPr>
            </w:pPr>
            <w:r w:rsidRPr="00F8094D">
              <w:rPr>
                <w:rFonts w:asciiTheme="minorHAnsi" w:hAnsiTheme="minorHAnsi" w:cstheme="minorHAnsi"/>
              </w:rPr>
              <w:t>Skills:</w:t>
            </w:r>
          </w:p>
          <w:p w14:paraId="729F8990"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Discuss how artists produced art in the past and understand the influence and impact of their methods and styles on art today, using their own experiences and historical evidence.</w:t>
            </w:r>
          </w:p>
          <w:p w14:paraId="6D6D4BBA"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Understand the limitations of tools and materials and be able to experiment within more than one medium and with tools to create textural effects.</w:t>
            </w:r>
          </w:p>
          <w:p w14:paraId="24CD610E" w14:textId="708720C0"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Consider how to display art work, understanding how artists consider their viewer and the impact on them.</w:t>
            </w:r>
          </w:p>
          <w:p w14:paraId="706CCFF2" w14:textId="77777777" w:rsidR="00F8094D" w:rsidRPr="00F8094D" w:rsidRDefault="00F8094D" w:rsidP="00F8094D">
            <w:pPr>
              <w:rPr>
                <w:rFonts w:asciiTheme="minorHAnsi" w:hAnsiTheme="minorHAnsi" w:cstheme="minorHAnsi"/>
              </w:rPr>
            </w:pPr>
            <w:r w:rsidRPr="00F8094D">
              <w:rPr>
                <w:rFonts w:asciiTheme="minorHAnsi" w:hAnsiTheme="minorHAnsi" w:cstheme="minorHAnsi"/>
              </w:rPr>
              <w:t>Knowledge:</w:t>
            </w:r>
          </w:p>
          <w:p w14:paraId="7FB0EBD8"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art from the past can give us clues about what it was like to live at that time.</w:t>
            </w:r>
          </w:p>
          <w:p w14:paraId="4154BF65"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have different materials available to them depending on when they live in history</w:t>
            </w:r>
          </w:p>
          <w:p w14:paraId="6B3F5E54"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can make their own tools.</w:t>
            </w:r>
          </w:p>
          <w:p w14:paraId="7912B825"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experiment with different tools and materials to create texture.</w:t>
            </w:r>
          </w:p>
          <w:p w14:paraId="5E2F588E"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can work in more than one medium.</w:t>
            </w:r>
          </w:p>
          <w:p w14:paraId="596515D4"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make decisions about how their work will be displayed.</w:t>
            </w:r>
          </w:p>
          <w:p w14:paraId="2A8206B2" w14:textId="28AC2DFB" w:rsidR="00F8094D" w:rsidRPr="00F8094D" w:rsidRDefault="00F8094D" w:rsidP="00F8094D">
            <w:pPr>
              <w:pStyle w:val="ListParagraph"/>
              <w:rPr>
                <w:rFonts w:asciiTheme="minorHAnsi" w:hAnsiTheme="minorHAnsi" w:cstheme="minorHAnsi"/>
              </w:rPr>
            </w:pPr>
          </w:p>
        </w:tc>
        <w:tc>
          <w:tcPr>
            <w:tcW w:w="3863" w:type="dxa"/>
          </w:tcPr>
          <w:p w14:paraId="6591E0A9" w14:textId="77777777" w:rsidR="00F8094D" w:rsidRPr="00F8094D" w:rsidRDefault="00F8094D" w:rsidP="00F8094D">
            <w:pPr>
              <w:rPr>
                <w:rFonts w:asciiTheme="minorHAnsi" w:hAnsiTheme="minorHAnsi" w:cstheme="minorHAnsi"/>
              </w:rPr>
            </w:pPr>
            <w:r w:rsidRPr="00F8094D">
              <w:rPr>
                <w:rFonts w:asciiTheme="minorHAnsi" w:hAnsiTheme="minorHAnsi" w:cstheme="minorHAnsi"/>
              </w:rPr>
              <w:t>Skills:</w:t>
            </w:r>
          </w:p>
          <w:p w14:paraId="03D63734"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Use subject vocabulary confidently to describe and compare creative works</w:t>
            </w:r>
          </w:p>
          <w:p w14:paraId="4C108953"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Understand how artists use art to convey messages through the choices they make.</w:t>
            </w:r>
          </w:p>
          <w:p w14:paraId="28649A46" w14:textId="731DA16A"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Work as a professional designer does, by collating ideas to generate a theme.</w:t>
            </w:r>
          </w:p>
          <w:p w14:paraId="367F31F8" w14:textId="60CF6280" w:rsidR="00F8094D" w:rsidRPr="00F8094D" w:rsidRDefault="00F8094D" w:rsidP="00F8094D">
            <w:pPr>
              <w:rPr>
                <w:rFonts w:asciiTheme="minorHAnsi" w:hAnsiTheme="minorHAnsi" w:cstheme="minorHAnsi"/>
              </w:rPr>
            </w:pPr>
            <w:r w:rsidRPr="00F8094D">
              <w:rPr>
                <w:rFonts w:asciiTheme="minorHAnsi" w:hAnsiTheme="minorHAnsi" w:cstheme="minorHAnsi"/>
              </w:rPr>
              <w:t>Knowledge:</w:t>
            </w:r>
          </w:p>
          <w:p w14:paraId="7EEAC43D"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art can communicate powerful statements about right and wrong.</w:t>
            </w:r>
          </w:p>
          <w:p w14:paraId="0F7761A8"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how and where art is displayed has an effect on how people interpret it.</w:t>
            </w:r>
          </w:p>
          <w:p w14:paraId="71EA297E"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can choose particular materials to communicate a message.</w:t>
            </w:r>
          </w:p>
          <w:p w14:paraId="3F46C135"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choose what to include in a composition, considering both what looks good together and any message they want to communicate.</w:t>
            </w:r>
          </w:p>
          <w:p w14:paraId="0F02A1D1" w14:textId="77777777" w:rsidR="00F8094D" w:rsidRPr="00F8094D" w:rsidRDefault="00F8094D" w:rsidP="00F8094D">
            <w:pPr>
              <w:pStyle w:val="ListParagraph"/>
              <w:rPr>
                <w:rFonts w:asciiTheme="minorHAnsi" w:hAnsiTheme="minorHAnsi" w:cstheme="minorHAnsi"/>
              </w:rPr>
            </w:pPr>
          </w:p>
          <w:p w14:paraId="655E6721" w14:textId="77777777" w:rsidR="00F8094D" w:rsidRPr="00F8094D" w:rsidRDefault="00F8094D" w:rsidP="00F8094D">
            <w:pPr>
              <w:rPr>
                <w:rFonts w:asciiTheme="minorHAnsi" w:hAnsiTheme="minorHAnsi" w:cstheme="minorHAnsi"/>
              </w:rPr>
            </w:pPr>
          </w:p>
        </w:tc>
        <w:tc>
          <w:tcPr>
            <w:tcW w:w="3863" w:type="dxa"/>
            <w:shd w:val="clear" w:color="auto" w:fill="E2EFD9" w:themeFill="accent6" w:themeFillTint="33"/>
          </w:tcPr>
          <w:p w14:paraId="021E845E" w14:textId="77777777" w:rsidR="00F8094D" w:rsidRPr="00F8094D" w:rsidRDefault="00F8094D" w:rsidP="00F8094D">
            <w:pPr>
              <w:rPr>
                <w:rFonts w:asciiTheme="minorHAnsi" w:hAnsiTheme="minorHAnsi" w:cstheme="minorHAnsi"/>
              </w:rPr>
            </w:pPr>
            <w:r w:rsidRPr="00F8094D">
              <w:rPr>
                <w:rFonts w:asciiTheme="minorHAnsi" w:hAnsiTheme="minorHAnsi" w:cstheme="minorHAnsi"/>
              </w:rPr>
              <w:t>Skills:</w:t>
            </w:r>
          </w:p>
          <w:p w14:paraId="686B4D2E"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Research and discuss the ideas and approaches of artists across a variety of disciplines, being able to describe how the cultural and historical context may have influenced their creative work.</w:t>
            </w:r>
          </w:p>
          <w:p w14:paraId="777CD358"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Discuss how artists create work with the intent to create an impact on the viewer.</w:t>
            </w:r>
          </w:p>
          <w:p w14:paraId="67C8C45E" w14:textId="1A7B642E"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Consider what choices can be made in their own work to impact their viewer.</w:t>
            </w:r>
          </w:p>
          <w:p w14:paraId="1C22292A" w14:textId="7DC639C6" w:rsidR="00F8094D" w:rsidRPr="00F8094D" w:rsidRDefault="00F8094D" w:rsidP="00F8094D">
            <w:pPr>
              <w:rPr>
                <w:rFonts w:asciiTheme="minorHAnsi" w:hAnsiTheme="minorHAnsi" w:cstheme="minorHAnsi"/>
              </w:rPr>
            </w:pPr>
            <w:r w:rsidRPr="00F8094D">
              <w:rPr>
                <w:rFonts w:asciiTheme="minorHAnsi" w:hAnsiTheme="minorHAnsi" w:cstheme="minorHAnsi"/>
              </w:rPr>
              <w:t>Knowledge:</w:t>
            </w:r>
          </w:p>
          <w:p w14:paraId="3FCCD83F"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are influenced by what is going on around them; for example culture, politics and technology.</w:t>
            </w:r>
          </w:p>
          <w:p w14:paraId="3090BEAE"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‘borrow’ ideas and imagery from other times and cultures to create new artworks.</w:t>
            </w:r>
          </w:p>
          <w:p w14:paraId="3BEFF23A"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how an artwork is interpreted will depend on the life experiences of the person looking at it.</w:t>
            </w:r>
          </w:p>
          <w:p w14:paraId="7F2C6CD0"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use self-portraits to represent important things about themselves.</w:t>
            </w:r>
          </w:p>
          <w:p w14:paraId="66576E48"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create works that make us question our beliefs.</w:t>
            </w:r>
          </w:p>
          <w:p w14:paraId="432EB0C6"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can choose their medium to create a particular effect on the viewer.</w:t>
            </w:r>
          </w:p>
          <w:p w14:paraId="38A3512C" w14:textId="5A5045B2"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can combine materials; for example digital imagery with paint or print.</w:t>
            </w:r>
          </w:p>
          <w:p w14:paraId="61DD7B94" w14:textId="6DE8BA10" w:rsidR="00F8094D" w:rsidRPr="00F8094D" w:rsidRDefault="00F8094D" w:rsidP="00F8094D">
            <w:pPr>
              <w:rPr>
                <w:rFonts w:asciiTheme="minorHAnsi" w:hAnsiTheme="minorHAnsi" w:cstheme="minorHAnsi"/>
                <w:color w:val="212529"/>
              </w:rPr>
            </w:pPr>
          </w:p>
        </w:tc>
        <w:tc>
          <w:tcPr>
            <w:tcW w:w="3863" w:type="dxa"/>
            <w:shd w:val="clear" w:color="auto" w:fill="E2EFD9" w:themeFill="accent6" w:themeFillTint="33"/>
          </w:tcPr>
          <w:p w14:paraId="13DFED42" w14:textId="32FABB08" w:rsidR="00F8094D" w:rsidRPr="00F8094D" w:rsidRDefault="00F8094D" w:rsidP="00F8094D">
            <w:pPr>
              <w:rPr>
                <w:rFonts w:asciiTheme="minorHAnsi" w:hAnsiTheme="minorHAnsi" w:cstheme="minorHAnsi"/>
              </w:rPr>
            </w:pPr>
            <w:r w:rsidRPr="00F8094D">
              <w:rPr>
                <w:rFonts w:asciiTheme="minorHAnsi" w:hAnsiTheme="minorHAnsi" w:cstheme="minorHAnsi"/>
              </w:rPr>
              <w:t>Skills:</w:t>
            </w:r>
          </w:p>
          <w:p w14:paraId="48F8C164"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Describe, interpret and evaluate the work, ideas and processes used by artists across a variety of disciplines, being able to describe how the cultural and historical context may have influenced their creative work.</w:t>
            </w:r>
          </w:p>
          <w:p w14:paraId="0A1FEFE0"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Recognise how artists use materials to respond to feelings and memory and choose materials, imagery, shape and form to create personal pieces.</w:t>
            </w:r>
          </w:p>
          <w:p w14:paraId="57E5FFF1" w14:textId="1C954EE1"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Understand how art forms such as photography and sculpture continually develop over time as artists seek to break new boundaries.</w:t>
            </w:r>
          </w:p>
          <w:p w14:paraId="361A96E5" w14:textId="77777777" w:rsidR="00F8094D" w:rsidRPr="00F8094D" w:rsidRDefault="00F8094D" w:rsidP="00F8094D">
            <w:pPr>
              <w:rPr>
                <w:rFonts w:asciiTheme="minorHAnsi" w:hAnsiTheme="minorHAnsi" w:cstheme="minorHAnsi"/>
              </w:rPr>
            </w:pPr>
            <w:r w:rsidRPr="00F8094D">
              <w:rPr>
                <w:rFonts w:asciiTheme="minorHAnsi" w:hAnsiTheme="minorHAnsi" w:cstheme="minorHAnsi"/>
              </w:rPr>
              <w:t>Knowledge:</w:t>
            </w:r>
          </w:p>
          <w:p w14:paraId="1AE5A14B"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can use symbols in their artwork to convey meaning.</w:t>
            </w:r>
          </w:p>
          <w:p w14:paraId="76698565"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that sometimes artists add extra meaning to what they create by working in places where they don’t have permission to work.</w:t>
            </w:r>
          </w:p>
          <w:p w14:paraId="492F7B03"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that artists find inspiration in other artist’s work, adapting and interpreting ideas and techniques to create something new.</w:t>
            </w:r>
          </w:p>
          <w:p w14:paraId="3D8EFDBA"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art can be a form of protest.</w:t>
            </w:r>
          </w:p>
          <w:p w14:paraId="31A8A808"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that artists use art to tell stories about things that are important to them; looking at artworks from the past can reveal thoughts and opinions from that time.</w:t>
            </w:r>
          </w:p>
          <w:p w14:paraId="2E42FE1E"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art sometimes creates difficult feelings when we look at it.</w:t>
            </w:r>
          </w:p>
          <w:p w14:paraId="5B1B9C1D"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that artists use techniques like chiaroscuro to create dramatic light and shade when drawing or painting.</w:t>
            </w:r>
          </w:p>
          <w:p w14:paraId="4D40EEDC"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can use materials to respond to a feeling or idea in an abstract way.</w:t>
            </w:r>
          </w:p>
          <w:p w14:paraId="4F183E18"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take risks to try out ideas; this can lead to new techniques being developed.</w:t>
            </w:r>
          </w:p>
          <w:p w14:paraId="70130631" w14:textId="77777777"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proofErr w:type="spellStart"/>
            <w:r w:rsidRPr="00F8094D">
              <w:rPr>
                <w:rFonts w:asciiTheme="minorHAnsi" w:hAnsiTheme="minorHAnsi" w:cstheme="minorHAnsi"/>
                <w:color w:val="212529"/>
              </w:rPr>
              <w:t>Know</w:t>
            </w:r>
            <w:proofErr w:type="spellEnd"/>
            <w:r w:rsidRPr="00F8094D">
              <w:rPr>
                <w:rFonts w:asciiTheme="minorHAnsi" w:hAnsiTheme="minorHAnsi" w:cstheme="minorHAnsi"/>
                <w:color w:val="212529"/>
              </w:rPr>
              <w:t xml:space="preserve"> artists can make work by collecting and combining ready-made objects to create ‘assemblage’.</w:t>
            </w:r>
          </w:p>
          <w:p w14:paraId="24E18016" w14:textId="0ABEE9DE" w:rsidR="00F8094D" w:rsidRPr="00F8094D" w:rsidRDefault="00F8094D" w:rsidP="008E058B">
            <w:pPr>
              <w:numPr>
                <w:ilvl w:val="0"/>
                <w:numId w:val="35"/>
              </w:numPr>
              <w:spacing w:before="100" w:beforeAutospacing="1" w:after="100" w:afterAutospacing="1"/>
              <w:rPr>
                <w:rFonts w:asciiTheme="minorHAnsi" w:hAnsiTheme="minorHAnsi" w:cstheme="minorHAnsi"/>
                <w:color w:val="212529"/>
              </w:rPr>
            </w:pPr>
            <w:r w:rsidRPr="00F8094D">
              <w:rPr>
                <w:rFonts w:asciiTheme="minorHAnsi" w:hAnsiTheme="minorHAnsi" w:cstheme="minorHAnsi"/>
                <w:color w:val="212529"/>
              </w:rPr>
              <w:t>Know art</w:t>
            </w:r>
            <w:r>
              <w:rPr>
                <w:rFonts w:asciiTheme="minorHAnsi" w:hAnsiTheme="minorHAnsi" w:cstheme="minorHAnsi"/>
                <w:color w:val="212529"/>
              </w:rPr>
              <w:t xml:space="preserve"> </w:t>
            </w:r>
            <w:r w:rsidRPr="00F8094D">
              <w:rPr>
                <w:rFonts w:asciiTheme="minorHAnsi" w:hAnsiTheme="minorHAnsi" w:cstheme="minorHAnsi"/>
                <w:color w:val="212529"/>
              </w:rPr>
              <w:t>forms are always evolving as materials and techniques change over time.</w:t>
            </w:r>
          </w:p>
          <w:p w14:paraId="32B20094" w14:textId="0E24D561" w:rsidR="00F8094D" w:rsidRPr="00F8094D" w:rsidRDefault="00F8094D" w:rsidP="008E058B">
            <w:pPr>
              <w:pStyle w:val="ListParagraph"/>
              <w:numPr>
                <w:ilvl w:val="0"/>
                <w:numId w:val="35"/>
              </w:numPr>
              <w:rPr>
                <w:rFonts w:asciiTheme="minorHAnsi" w:hAnsiTheme="minorHAnsi" w:cstheme="minorHAnsi"/>
              </w:rPr>
            </w:pPr>
          </w:p>
        </w:tc>
      </w:tr>
    </w:tbl>
    <w:p w14:paraId="1E3AE05B" w14:textId="77777777" w:rsidR="00F8094D" w:rsidRDefault="00F8094D" w:rsidP="00722193">
      <w:pPr>
        <w:spacing w:before="120" w:after="120" w:line="336" w:lineRule="auto"/>
        <w:rPr>
          <w:rFonts w:asciiTheme="minorHAnsi" w:hAnsiTheme="minorHAnsi" w:cstheme="minorHAnsi"/>
          <w:sz w:val="36"/>
        </w:rPr>
      </w:pPr>
    </w:p>
    <w:p w14:paraId="2D690CF2" w14:textId="7B25459A" w:rsidR="00F8094D" w:rsidRDefault="00F8094D">
      <w:pPr>
        <w:rPr>
          <w:rFonts w:asciiTheme="minorHAnsi" w:hAnsiTheme="minorHAnsi" w:cstheme="minorHAnsi"/>
          <w:sz w:val="36"/>
        </w:rPr>
      </w:pPr>
      <w:r>
        <w:rPr>
          <w:rFonts w:asciiTheme="minorHAnsi" w:hAnsiTheme="minorHAnsi" w:cstheme="minorHAnsi"/>
          <w:sz w:val="36"/>
        </w:rPr>
        <w:br w:type="page"/>
      </w:r>
    </w:p>
    <w:p w14:paraId="5FEC26F2" w14:textId="77777777" w:rsidR="00116658" w:rsidRPr="00116658" w:rsidRDefault="00116658" w:rsidP="00722193">
      <w:pPr>
        <w:spacing w:before="120" w:after="120" w:line="336" w:lineRule="auto"/>
        <w:rPr>
          <w:rFonts w:asciiTheme="minorHAnsi" w:hAnsiTheme="minorHAnsi" w:cstheme="minorHAnsi"/>
          <w:sz w:val="36"/>
        </w:rPr>
      </w:pPr>
    </w:p>
    <w:sectPr w:rsidR="00116658" w:rsidRPr="00116658" w:rsidSect="00722193">
      <w:pgSz w:w="16845" w:h="11910" w:orient="landscape"/>
      <w:pgMar w:top="756"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685C985-B87D-4588-B972-2D56EB0A2FB9}"/>
    <w:embedBold r:id="rId2" w:fontKey="{5A7697A4-40C7-4BA8-A063-7DDF0E543C2F}"/>
  </w:font>
  <w:font w:name="Canva Sans Bold">
    <w:altName w:val="Calibri"/>
    <w:charset w:val="00"/>
    <w:family w:val="auto"/>
    <w:pitch w:val="default"/>
  </w:font>
  <w:font w:name="DM Sans">
    <w:altName w:val="Calibri"/>
    <w:charset w:val="00"/>
    <w:family w:val="auto"/>
    <w:pitch w:val="default"/>
  </w:font>
  <w:font w:name="Canva Sans">
    <w:altName w:val="Calibri"/>
    <w:charset w:val="00"/>
    <w:family w:val="auto"/>
    <w:pitch w:val="default"/>
  </w:font>
  <w:font w:name="DM Sans Bold">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D1FAB2A2-AD4C-42ED-A321-3ACC08D9FB93}"/>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3BB1"/>
    <w:multiLevelType w:val="hybridMultilevel"/>
    <w:tmpl w:val="758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228F5"/>
    <w:multiLevelType w:val="hybridMultilevel"/>
    <w:tmpl w:val="0A3A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D43C2"/>
    <w:multiLevelType w:val="hybridMultilevel"/>
    <w:tmpl w:val="4D50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83191"/>
    <w:multiLevelType w:val="hybridMultilevel"/>
    <w:tmpl w:val="89B8F268"/>
    <w:lvl w:ilvl="0" w:tplc="01209FA8">
      <w:start w:val="1"/>
      <w:numFmt w:val="bullet"/>
      <w:lvlText w:val=""/>
      <w:lvlJc w:val="left"/>
      <w:pPr>
        <w:ind w:left="400" w:hanging="360"/>
      </w:pPr>
      <w:rPr>
        <w:rFonts w:ascii="Symbol" w:hAnsi="Symbol"/>
      </w:rPr>
    </w:lvl>
    <w:lvl w:ilvl="1" w:tplc="837C9CE4">
      <w:start w:val="1"/>
      <w:numFmt w:val="bullet"/>
      <w:lvlText w:val="o"/>
      <w:lvlJc w:val="left"/>
      <w:pPr>
        <w:ind w:left="800" w:hanging="360"/>
      </w:pPr>
      <w:rPr>
        <w:rFonts w:ascii="Courier New" w:hAnsi="Courier New"/>
      </w:rPr>
    </w:lvl>
    <w:lvl w:ilvl="2" w:tplc="5CF466D2">
      <w:start w:val="1"/>
      <w:numFmt w:val="bullet"/>
      <w:lvlText w:val=""/>
      <w:lvlJc w:val="left"/>
      <w:pPr>
        <w:ind w:left="1200" w:hanging="360"/>
      </w:pPr>
      <w:rPr>
        <w:rFonts w:ascii="Wingdings" w:hAnsi="Wingdings"/>
      </w:rPr>
    </w:lvl>
    <w:lvl w:ilvl="3" w:tplc="FB64B4BA">
      <w:start w:val="1"/>
      <w:numFmt w:val="bullet"/>
      <w:lvlText w:val=""/>
      <w:lvlJc w:val="left"/>
      <w:pPr>
        <w:ind w:left="1600" w:hanging="360"/>
      </w:pPr>
      <w:rPr>
        <w:rFonts w:ascii="Symbol" w:hAnsi="Symbol"/>
      </w:rPr>
    </w:lvl>
    <w:lvl w:ilvl="4" w:tplc="B8062FA2">
      <w:start w:val="1"/>
      <w:numFmt w:val="bullet"/>
      <w:lvlText w:val="o"/>
      <w:lvlJc w:val="left"/>
      <w:pPr>
        <w:ind w:left="2000" w:hanging="360"/>
      </w:pPr>
      <w:rPr>
        <w:rFonts w:ascii="Courier New" w:hAnsi="Courier New"/>
      </w:rPr>
    </w:lvl>
    <w:lvl w:ilvl="5" w:tplc="E508E1EC">
      <w:start w:val="1"/>
      <w:numFmt w:val="bullet"/>
      <w:lvlText w:val=""/>
      <w:lvlJc w:val="left"/>
      <w:pPr>
        <w:ind w:left="2400" w:hanging="360"/>
      </w:pPr>
      <w:rPr>
        <w:rFonts w:ascii="Wingdings" w:hAnsi="Wingdings"/>
      </w:rPr>
    </w:lvl>
    <w:lvl w:ilvl="6" w:tplc="CFE06184">
      <w:start w:val="1"/>
      <w:numFmt w:val="bullet"/>
      <w:lvlText w:val=""/>
      <w:lvlJc w:val="left"/>
      <w:pPr>
        <w:ind w:left="2800" w:hanging="360"/>
      </w:pPr>
      <w:rPr>
        <w:rFonts w:ascii="Symbol" w:hAnsi="Symbol"/>
      </w:rPr>
    </w:lvl>
    <w:lvl w:ilvl="7" w:tplc="589E1888">
      <w:start w:val="1"/>
      <w:numFmt w:val="bullet"/>
      <w:lvlText w:val="o"/>
      <w:lvlJc w:val="left"/>
      <w:pPr>
        <w:ind w:left="3200" w:hanging="360"/>
      </w:pPr>
      <w:rPr>
        <w:rFonts w:ascii="Courier New" w:hAnsi="Courier New"/>
      </w:rPr>
    </w:lvl>
    <w:lvl w:ilvl="8" w:tplc="851AA0D8">
      <w:numFmt w:val="decimal"/>
      <w:lvlText w:val=""/>
      <w:lvlJc w:val="left"/>
    </w:lvl>
  </w:abstractNum>
  <w:abstractNum w:abstractNumId="4" w15:restartNumberingAfterBreak="0">
    <w:nsid w:val="0DA93A33"/>
    <w:multiLevelType w:val="hybridMultilevel"/>
    <w:tmpl w:val="CD9A08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2857A2"/>
    <w:multiLevelType w:val="hybridMultilevel"/>
    <w:tmpl w:val="3A2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C37FF"/>
    <w:multiLevelType w:val="hybridMultilevel"/>
    <w:tmpl w:val="06CE8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F3EE1"/>
    <w:multiLevelType w:val="hybridMultilevel"/>
    <w:tmpl w:val="1F045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0707F"/>
    <w:multiLevelType w:val="hybridMultilevel"/>
    <w:tmpl w:val="049A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912013"/>
    <w:multiLevelType w:val="hybridMultilevel"/>
    <w:tmpl w:val="62F0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25678"/>
    <w:multiLevelType w:val="hybridMultilevel"/>
    <w:tmpl w:val="28AA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6402B"/>
    <w:multiLevelType w:val="hybridMultilevel"/>
    <w:tmpl w:val="C3D8E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872B1"/>
    <w:multiLevelType w:val="hybridMultilevel"/>
    <w:tmpl w:val="68F86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E1976"/>
    <w:multiLevelType w:val="hybridMultilevel"/>
    <w:tmpl w:val="93BE8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04C2B"/>
    <w:multiLevelType w:val="hybridMultilevel"/>
    <w:tmpl w:val="8122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5B0D83"/>
    <w:multiLevelType w:val="hybridMultilevel"/>
    <w:tmpl w:val="223CC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7B5C06"/>
    <w:multiLevelType w:val="hybridMultilevel"/>
    <w:tmpl w:val="31169218"/>
    <w:lvl w:ilvl="0" w:tplc="4D646368">
      <w:start w:val="1"/>
      <w:numFmt w:val="bullet"/>
      <w:lvlText w:val=""/>
      <w:lvlJc w:val="left"/>
      <w:pPr>
        <w:ind w:left="400" w:hanging="360"/>
      </w:pPr>
      <w:rPr>
        <w:rFonts w:ascii="Symbol" w:hAnsi="Symbol"/>
      </w:rPr>
    </w:lvl>
    <w:lvl w:ilvl="1" w:tplc="FE86E836">
      <w:start w:val="1"/>
      <w:numFmt w:val="bullet"/>
      <w:lvlText w:val="o"/>
      <w:lvlJc w:val="left"/>
      <w:pPr>
        <w:ind w:left="800" w:hanging="360"/>
      </w:pPr>
      <w:rPr>
        <w:rFonts w:ascii="Courier New" w:hAnsi="Courier New"/>
      </w:rPr>
    </w:lvl>
    <w:lvl w:ilvl="2" w:tplc="EDC41936">
      <w:start w:val="1"/>
      <w:numFmt w:val="bullet"/>
      <w:lvlText w:val=""/>
      <w:lvlJc w:val="left"/>
      <w:pPr>
        <w:ind w:left="1200" w:hanging="360"/>
      </w:pPr>
      <w:rPr>
        <w:rFonts w:ascii="Wingdings" w:hAnsi="Wingdings"/>
      </w:rPr>
    </w:lvl>
    <w:lvl w:ilvl="3" w:tplc="9B9057E6">
      <w:start w:val="1"/>
      <w:numFmt w:val="bullet"/>
      <w:lvlText w:val=""/>
      <w:lvlJc w:val="left"/>
      <w:pPr>
        <w:ind w:left="1600" w:hanging="360"/>
      </w:pPr>
      <w:rPr>
        <w:rFonts w:ascii="Symbol" w:hAnsi="Symbol"/>
      </w:rPr>
    </w:lvl>
    <w:lvl w:ilvl="4" w:tplc="64AECB18">
      <w:start w:val="1"/>
      <w:numFmt w:val="bullet"/>
      <w:lvlText w:val="o"/>
      <w:lvlJc w:val="left"/>
      <w:pPr>
        <w:ind w:left="2000" w:hanging="360"/>
      </w:pPr>
      <w:rPr>
        <w:rFonts w:ascii="Courier New" w:hAnsi="Courier New"/>
      </w:rPr>
    </w:lvl>
    <w:lvl w:ilvl="5" w:tplc="0F4C1F54">
      <w:start w:val="1"/>
      <w:numFmt w:val="bullet"/>
      <w:lvlText w:val=""/>
      <w:lvlJc w:val="left"/>
      <w:pPr>
        <w:ind w:left="2400" w:hanging="360"/>
      </w:pPr>
      <w:rPr>
        <w:rFonts w:ascii="Wingdings" w:hAnsi="Wingdings"/>
      </w:rPr>
    </w:lvl>
    <w:lvl w:ilvl="6" w:tplc="249CE1E8">
      <w:start w:val="1"/>
      <w:numFmt w:val="bullet"/>
      <w:lvlText w:val=""/>
      <w:lvlJc w:val="left"/>
      <w:pPr>
        <w:ind w:left="2800" w:hanging="360"/>
      </w:pPr>
      <w:rPr>
        <w:rFonts w:ascii="Symbol" w:hAnsi="Symbol"/>
      </w:rPr>
    </w:lvl>
    <w:lvl w:ilvl="7" w:tplc="20BACA50">
      <w:start w:val="1"/>
      <w:numFmt w:val="bullet"/>
      <w:lvlText w:val="o"/>
      <w:lvlJc w:val="left"/>
      <w:pPr>
        <w:ind w:left="3200" w:hanging="360"/>
      </w:pPr>
      <w:rPr>
        <w:rFonts w:ascii="Courier New" w:hAnsi="Courier New"/>
      </w:rPr>
    </w:lvl>
    <w:lvl w:ilvl="8" w:tplc="FB08F740">
      <w:numFmt w:val="decimal"/>
      <w:lvlText w:val=""/>
      <w:lvlJc w:val="left"/>
    </w:lvl>
  </w:abstractNum>
  <w:abstractNum w:abstractNumId="17" w15:restartNumberingAfterBreak="0">
    <w:nsid w:val="37A04387"/>
    <w:multiLevelType w:val="hybridMultilevel"/>
    <w:tmpl w:val="908A6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4F538D"/>
    <w:multiLevelType w:val="hybridMultilevel"/>
    <w:tmpl w:val="D8DA9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5B1D82"/>
    <w:multiLevelType w:val="hybridMultilevel"/>
    <w:tmpl w:val="8F36A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7E5B03"/>
    <w:multiLevelType w:val="hybridMultilevel"/>
    <w:tmpl w:val="7BA61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764134"/>
    <w:multiLevelType w:val="hybridMultilevel"/>
    <w:tmpl w:val="2E4C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512049"/>
    <w:multiLevelType w:val="hybridMultilevel"/>
    <w:tmpl w:val="74CE7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50AE4"/>
    <w:multiLevelType w:val="hybridMultilevel"/>
    <w:tmpl w:val="9682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E10DBE"/>
    <w:multiLevelType w:val="hybridMultilevel"/>
    <w:tmpl w:val="D43A536E"/>
    <w:lvl w:ilvl="0" w:tplc="F364085A">
      <w:start w:val="1"/>
      <w:numFmt w:val="bullet"/>
      <w:lvlText w:val=""/>
      <w:lvlJc w:val="left"/>
      <w:pPr>
        <w:ind w:left="400" w:hanging="360"/>
      </w:pPr>
      <w:rPr>
        <w:rFonts w:ascii="Symbol" w:hAnsi="Symbol"/>
      </w:rPr>
    </w:lvl>
    <w:lvl w:ilvl="1" w:tplc="CE145FD8">
      <w:start w:val="1"/>
      <w:numFmt w:val="bullet"/>
      <w:lvlText w:val="o"/>
      <w:lvlJc w:val="left"/>
      <w:pPr>
        <w:ind w:left="800" w:hanging="360"/>
      </w:pPr>
      <w:rPr>
        <w:rFonts w:ascii="Courier New" w:hAnsi="Courier New"/>
      </w:rPr>
    </w:lvl>
    <w:lvl w:ilvl="2" w:tplc="5358E992">
      <w:start w:val="1"/>
      <w:numFmt w:val="bullet"/>
      <w:lvlText w:val=""/>
      <w:lvlJc w:val="left"/>
      <w:pPr>
        <w:ind w:left="1200" w:hanging="360"/>
      </w:pPr>
      <w:rPr>
        <w:rFonts w:ascii="Wingdings" w:hAnsi="Wingdings"/>
      </w:rPr>
    </w:lvl>
    <w:lvl w:ilvl="3" w:tplc="1792A3BC">
      <w:start w:val="1"/>
      <w:numFmt w:val="bullet"/>
      <w:lvlText w:val=""/>
      <w:lvlJc w:val="left"/>
      <w:pPr>
        <w:ind w:left="1600" w:hanging="360"/>
      </w:pPr>
      <w:rPr>
        <w:rFonts w:ascii="Symbol" w:hAnsi="Symbol"/>
      </w:rPr>
    </w:lvl>
    <w:lvl w:ilvl="4" w:tplc="F37A360E">
      <w:start w:val="1"/>
      <w:numFmt w:val="bullet"/>
      <w:lvlText w:val="o"/>
      <w:lvlJc w:val="left"/>
      <w:pPr>
        <w:ind w:left="2000" w:hanging="360"/>
      </w:pPr>
      <w:rPr>
        <w:rFonts w:ascii="Courier New" w:hAnsi="Courier New"/>
      </w:rPr>
    </w:lvl>
    <w:lvl w:ilvl="5" w:tplc="11DEC3A2">
      <w:start w:val="1"/>
      <w:numFmt w:val="bullet"/>
      <w:lvlText w:val=""/>
      <w:lvlJc w:val="left"/>
      <w:pPr>
        <w:ind w:left="2400" w:hanging="360"/>
      </w:pPr>
      <w:rPr>
        <w:rFonts w:ascii="Wingdings" w:hAnsi="Wingdings"/>
      </w:rPr>
    </w:lvl>
    <w:lvl w:ilvl="6" w:tplc="AF0E2440">
      <w:start w:val="1"/>
      <w:numFmt w:val="bullet"/>
      <w:lvlText w:val=""/>
      <w:lvlJc w:val="left"/>
      <w:pPr>
        <w:ind w:left="2800" w:hanging="360"/>
      </w:pPr>
      <w:rPr>
        <w:rFonts w:ascii="Symbol" w:hAnsi="Symbol"/>
      </w:rPr>
    </w:lvl>
    <w:lvl w:ilvl="7" w:tplc="1E5E4D02">
      <w:start w:val="1"/>
      <w:numFmt w:val="bullet"/>
      <w:lvlText w:val="o"/>
      <w:lvlJc w:val="left"/>
      <w:pPr>
        <w:ind w:left="3200" w:hanging="360"/>
      </w:pPr>
      <w:rPr>
        <w:rFonts w:ascii="Courier New" w:hAnsi="Courier New"/>
      </w:rPr>
    </w:lvl>
    <w:lvl w:ilvl="8" w:tplc="DAC0B95A">
      <w:numFmt w:val="decimal"/>
      <w:lvlText w:val=""/>
      <w:lvlJc w:val="left"/>
    </w:lvl>
  </w:abstractNum>
  <w:abstractNum w:abstractNumId="25" w15:restartNumberingAfterBreak="0">
    <w:nsid w:val="4E985B2E"/>
    <w:multiLevelType w:val="hybridMultilevel"/>
    <w:tmpl w:val="7FE61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092A57"/>
    <w:multiLevelType w:val="hybridMultilevel"/>
    <w:tmpl w:val="105A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F764F2"/>
    <w:multiLevelType w:val="hybridMultilevel"/>
    <w:tmpl w:val="C336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C66FCB"/>
    <w:multiLevelType w:val="hybridMultilevel"/>
    <w:tmpl w:val="A092A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FA1CF8"/>
    <w:multiLevelType w:val="hybridMultilevel"/>
    <w:tmpl w:val="D37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743609"/>
    <w:multiLevelType w:val="hybridMultilevel"/>
    <w:tmpl w:val="4EE03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7F2D3C"/>
    <w:multiLevelType w:val="hybridMultilevel"/>
    <w:tmpl w:val="2768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7F0D98"/>
    <w:multiLevelType w:val="hybridMultilevel"/>
    <w:tmpl w:val="C0609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8D5F6B"/>
    <w:multiLevelType w:val="hybridMultilevel"/>
    <w:tmpl w:val="02C45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48500A"/>
    <w:multiLevelType w:val="hybridMultilevel"/>
    <w:tmpl w:val="B9C42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6F20E0"/>
    <w:multiLevelType w:val="hybridMultilevel"/>
    <w:tmpl w:val="BB264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3"/>
  </w:num>
  <w:num w:numId="4">
    <w:abstractNumId w:val="17"/>
  </w:num>
  <w:num w:numId="5">
    <w:abstractNumId w:val="21"/>
  </w:num>
  <w:num w:numId="6">
    <w:abstractNumId w:val="8"/>
  </w:num>
  <w:num w:numId="7">
    <w:abstractNumId w:val="25"/>
  </w:num>
  <w:num w:numId="8">
    <w:abstractNumId w:val="12"/>
  </w:num>
  <w:num w:numId="9">
    <w:abstractNumId w:val="14"/>
  </w:num>
  <w:num w:numId="10">
    <w:abstractNumId w:val="22"/>
  </w:num>
  <w:num w:numId="11">
    <w:abstractNumId w:val="29"/>
  </w:num>
  <w:num w:numId="12">
    <w:abstractNumId w:val="9"/>
  </w:num>
  <w:num w:numId="13">
    <w:abstractNumId w:val="19"/>
  </w:num>
  <w:num w:numId="14">
    <w:abstractNumId w:val="32"/>
  </w:num>
  <w:num w:numId="15">
    <w:abstractNumId w:val="7"/>
  </w:num>
  <w:num w:numId="16">
    <w:abstractNumId w:val="35"/>
  </w:num>
  <w:num w:numId="17">
    <w:abstractNumId w:val="13"/>
  </w:num>
  <w:num w:numId="18">
    <w:abstractNumId w:val="28"/>
  </w:num>
  <w:num w:numId="19">
    <w:abstractNumId w:val="0"/>
  </w:num>
  <w:num w:numId="20">
    <w:abstractNumId w:val="5"/>
  </w:num>
  <w:num w:numId="21">
    <w:abstractNumId w:val="2"/>
  </w:num>
  <w:num w:numId="22">
    <w:abstractNumId w:val="6"/>
  </w:num>
  <w:num w:numId="23">
    <w:abstractNumId w:val="33"/>
  </w:num>
  <w:num w:numId="24">
    <w:abstractNumId w:val="27"/>
  </w:num>
  <w:num w:numId="25">
    <w:abstractNumId w:val="15"/>
  </w:num>
  <w:num w:numId="26">
    <w:abstractNumId w:val="30"/>
  </w:num>
  <w:num w:numId="27">
    <w:abstractNumId w:val="4"/>
  </w:num>
  <w:num w:numId="28">
    <w:abstractNumId w:val="1"/>
  </w:num>
  <w:num w:numId="29">
    <w:abstractNumId w:val="31"/>
  </w:num>
  <w:num w:numId="30">
    <w:abstractNumId w:val="34"/>
  </w:num>
  <w:num w:numId="31">
    <w:abstractNumId w:val="20"/>
  </w:num>
  <w:num w:numId="32">
    <w:abstractNumId w:val="26"/>
  </w:num>
  <w:num w:numId="33">
    <w:abstractNumId w:val="23"/>
  </w:num>
  <w:num w:numId="34">
    <w:abstractNumId w:val="10"/>
  </w:num>
  <w:num w:numId="35">
    <w:abstractNumId w:val="18"/>
  </w:num>
  <w:num w:numId="36">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TrueTypeFonts/>
  <w:proofState w:spelling="clean" w:grammar="clean"/>
  <w:defaultTabStop w:val="720"/>
  <w:doNotShadeFormData/>
  <w:characterSpacingControl w:val="doNotCompress"/>
  <w:compat>
    <w:useFELayout/>
    <w:compatSetting w:name="compatibilityMode" w:uri="http://schemas.microsoft.com/office/word" w:val="12"/>
  </w:compat>
  <w:rsids>
    <w:rsidRoot w:val="00304FE0"/>
    <w:rsid w:val="00022996"/>
    <w:rsid w:val="000F4B17"/>
    <w:rsid w:val="00116658"/>
    <w:rsid w:val="00167CBE"/>
    <w:rsid w:val="002178B7"/>
    <w:rsid w:val="00250156"/>
    <w:rsid w:val="00304FE0"/>
    <w:rsid w:val="00327C2C"/>
    <w:rsid w:val="004747E6"/>
    <w:rsid w:val="004943F7"/>
    <w:rsid w:val="004B6531"/>
    <w:rsid w:val="00505920"/>
    <w:rsid w:val="00605D73"/>
    <w:rsid w:val="006B361C"/>
    <w:rsid w:val="006D1174"/>
    <w:rsid w:val="00722193"/>
    <w:rsid w:val="00754927"/>
    <w:rsid w:val="007A2E3B"/>
    <w:rsid w:val="00800B1A"/>
    <w:rsid w:val="00816E65"/>
    <w:rsid w:val="00822C83"/>
    <w:rsid w:val="00823D65"/>
    <w:rsid w:val="008849B0"/>
    <w:rsid w:val="008D5F48"/>
    <w:rsid w:val="008E058B"/>
    <w:rsid w:val="008F483F"/>
    <w:rsid w:val="009D6D36"/>
    <w:rsid w:val="00B30FAC"/>
    <w:rsid w:val="00BD5E9C"/>
    <w:rsid w:val="00BF05F4"/>
    <w:rsid w:val="00C15952"/>
    <w:rsid w:val="00CC779B"/>
    <w:rsid w:val="00D31401"/>
    <w:rsid w:val="00D76214"/>
    <w:rsid w:val="00E00165"/>
    <w:rsid w:val="00F223E3"/>
    <w:rsid w:val="00F80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D88CF"/>
  <w15:docId w15:val="{7D34013E-6313-4967-9B35-EC528478B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F4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2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6531"/>
    <w:pPr>
      <w:ind w:left="720"/>
      <w:contextualSpacing/>
    </w:pPr>
  </w:style>
  <w:style w:type="paragraph" w:styleId="NoSpacing">
    <w:name w:val="No Spacing"/>
    <w:uiPriority w:val="1"/>
    <w:qFormat/>
    <w:rsid w:val="00823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601">
      <w:bodyDiv w:val="1"/>
      <w:marLeft w:val="0"/>
      <w:marRight w:val="0"/>
      <w:marTop w:val="0"/>
      <w:marBottom w:val="0"/>
      <w:divBdr>
        <w:top w:val="none" w:sz="0" w:space="0" w:color="auto"/>
        <w:left w:val="none" w:sz="0" w:space="0" w:color="auto"/>
        <w:bottom w:val="none" w:sz="0" w:space="0" w:color="auto"/>
        <w:right w:val="none" w:sz="0" w:space="0" w:color="auto"/>
      </w:divBdr>
    </w:div>
    <w:div w:id="8525768">
      <w:bodyDiv w:val="1"/>
      <w:marLeft w:val="0"/>
      <w:marRight w:val="0"/>
      <w:marTop w:val="0"/>
      <w:marBottom w:val="0"/>
      <w:divBdr>
        <w:top w:val="none" w:sz="0" w:space="0" w:color="auto"/>
        <w:left w:val="none" w:sz="0" w:space="0" w:color="auto"/>
        <w:bottom w:val="none" w:sz="0" w:space="0" w:color="auto"/>
        <w:right w:val="none" w:sz="0" w:space="0" w:color="auto"/>
      </w:divBdr>
    </w:div>
    <w:div w:id="19816637">
      <w:bodyDiv w:val="1"/>
      <w:marLeft w:val="0"/>
      <w:marRight w:val="0"/>
      <w:marTop w:val="0"/>
      <w:marBottom w:val="0"/>
      <w:divBdr>
        <w:top w:val="none" w:sz="0" w:space="0" w:color="auto"/>
        <w:left w:val="none" w:sz="0" w:space="0" w:color="auto"/>
        <w:bottom w:val="none" w:sz="0" w:space="0" w:color="auto"/>
        <w:right w:val="none" w:sz="0" w:space="0" w:color="auto"/>
      </w:divBdr>
    </w:div>
    <w:div w:id="36466479">
      <w:bodyDiv w:val="1"/>
      <w:marLeft w:val="0"/>
      <w:marRight w:val="0"/>
      <w:marTop w:val="0"/>
      <w:marBottom w:val="0"/>
      <w:divBdr>
        <w:top w:val="none" w:sz="0" w:space="0" w:color="auto"/>
        <w:left w:val="none" w:sz="0" w:space="0" w:color="auto"/>
        <w:bottom w:val="none" w:sz="0" w:space="0" w:color="auto"/>
        <w:right w:val="none" w:sz="0" w:space="0" w:color="auto"/>
      </w:divBdr>
    </w:div>
    <w:div w:id="39716647">
      <w:bodyDiv w:val="1"/>
      <w:marLeft w:val="0"/>
      <w:marRight w:val="0"/>
      <w:marTop w:val="0"/>
      <w:marBottom w:val="0"/>
      <w:divBdr>
        <w:top w:val="none" w:sz="0" w:space="0" w:color="auto"/>
        <w:left w:val="none" w:sz="0" w:space="0" w:color="auto"/>
        <w:bottom w:val="none" w:sz="0" w:space="0" w:color="auto"/>
        <w:right w:val="none" w:sz="0" w:space="0" w:color="auto"/>
      </w:divBdr>
    </w:div>
    <w:div w:id="50812141">
      <w:bodyDiv w:val="1"/>
      <w:marLeft w:val="0"/>
      <w:marRight w:val="0"/>
      <w:marTop w:val="0"/>
      <w:marBottom w:val="0"/>
      <w:divBdr>
        <w:top w:val="none" w:sz="0" w:space="0" w:color="auto"/>
        <w:left w:val="none" w:sz="0" w:space="0" w:color="auto"/>
        <w:bottom w:val="none" w:sz="0" w:space="0" w:color="auto"/>
        <w:right w:val="none" w:sz="0" w:space="0" w:color="auto"/>
      </w:divBdr>
    </w:div>
    <w:div w:id="56590307">
      <w:bodyDiv w:val="1"/>
      <w:marLeft w:val="0"/>
      <w:marRight w:val="0"/>
      <w:marTop w:val="0"/>
      <w:marBottom w:val="0"/>
      <w:divBdr>
        <w:top w:val="none" w:sz="0" w:space="0" w:color="auto"/>
        <w:left w:val="none" w:sz="0" w:space="0" w:color="auto"/>
        <w:bottom w:val="none" w:sz="0" w:space="0" w:color="auto"/>
        <w:right w:val="none" w:sz="0" w:space="0" w:color="auto"/>
      </w:divBdr>
    </w:div>
    <w:div w:id="63797297">
      <w:bodyDiv w:val="1"/>
      <w:marLeft w:val="0"/>
      <w:marRight w:val="0"/>
      <w:marTop w:val="0"/>
      <w:marBottom w:val="0"/>
      <w:divBdr>
        <w:top w:val="none" w:sz="0" w:space="0" w:color="auto"/>
        <w:left w:val="none" w:sz="0" w:space="0" w:color="auto"/>
        <w:bottom w:val="none" w:sz="0" w:space="0" w:color="auto"/>
        <w:right w:val="none" w:sz="0" w:space="0" w:color="auto"/>
      </w:divBdr>
    </w:div>
    <w:div w:id="80224736">
      <w:bodyDiv w:val="1"/>
      <w:marLeft w:val="0"/>
      <w:marRight w:val="0"/>
      <w:marTop w:val="0"/>
      <w:marBottom w:val="0"/>
      <w:divBdr>
        <w:top w:val="none" w:sz="0" w:space="0" w:color="auto"/>
        <w:left w:val="none" w:sz="0" w:space="0" w:color="auto"/>
        <w:bottom w:val="none" w:sz="0" w:space="0" w:color="auto"/>
        <w:right w:val="none" w:sz="0" w:space="0" w:color="auto"/>
      </w:divBdr>
    </w:div>
    <w:div w:id="84572105">
      <w:bodyDiv w:val="1"/>
      <w:marLeft w:val="0"/>
      <w:marRight w:val="0"/>
      <w:marTop w:val="0"/>
      <w:marBottom w:val="0"/>
      <w:divBdr>
        <w:top w:val="none" w:sz="0" w:space="0" w:color="auto"/>
        <w:left w:val="none" w:sz="0" w:space="0" w:color="auto"/>
        <w:bottom w:val="none" w:sz="0" w:space="0" w:color="auto"/>
        <w:right w:val="none" w:sz="0" w:space="0" w:color="auto"/>
      </w:divBdr>
    </w:div>
    <w:div w:id="120156103">
      <w:bodyDiv w:val="1"/>
      <w:marLeft w:val="0"/>
      <w:marRight w:val="0"/>
      <w:marTop w:val="0"/>
      <w:marBottom w:val="0"/>
      <w:divBdr>
        <w:top w:val="none" w:sz="0" w:space="0" w:color="auto"/>
        <w:left w:val="none" w:sz="0" w:space="0" w:color="auto"/>
        <w:bottom w:val="none" w:sz="0" w:space="0" w:color="auto"/>
        <w:right w:val="none" w:sz="0" w:space="0" w:color="auto"/>
      </w:divBdr>
    </w:div>
    <w:div w:id="139004519">
      <w:bodyDiv w:val="1"/>
      <w:marLeft w:val="0"/>
      <w:marRight w:val="0"/>
      <w:marTop w:val="0"/>
      <w:marBottom w:val="0"/>
      <w:divBdr>
        <w:top w:val="none" w:sz="0" w:space="0" w:color="auto"/>
        <w:left w:val="none" w:sz="0" w:space="0" w:color="auto"/>
        <w:bottom w:val="none" w:sz="0" w:space="0" w:color="auto"/>
        <w:right w:val="none" w:sz="0" w:space="0" w:color="auto"/>
      </w:divBdr>
    </w:div>
    <w:div w:id="151223248">
      <w:bodyDiv w:val="1"/>
      <w:marLeft w:val="0"/>
      <w:marRight w:val="0"/>
      <w:marTop w:val="0"/>
      <w:marBottom w:val="0"/>
      <w:divBdr>
        <w:top w:val="none" w:sz="0" w:space="0" w:color="auto"/>
        <w:left w:val="none" w:sz="0" w:space="0" w:color="auto"/>
        <w:bottom w:val="none" w:sz="0" w:space="0" w:color="auto"/>
        <w:right w:val="none" w:sz="0" w:space="0" w:color="auto"/>
      </w:divBdr>
    </w:div>
    <w:div w:id="158007702">
      <w:bodyDiv w:val="1"/>
      <w:marLeft w:val="0"/>
      <w:marRight w:val="0"/>
      <w:marTop w:val="0"/>
      <w:marBottom w:val="0"/>
      <w:divBdr>
        <w:top w:val="none" w:sz="0" w:space="0" w:color="auto"/>
        <w:left w:val="none" w:sz="0" w:space="0" w:color="auto"/>
        <w:bottom w:val="none" w:sz="0" w:space="0" w:color="auto"/>
        <w:right w:val="none" w:sz="0" w:space="0" w:color="auto"/>
      </w:divBdr>
    </w:div>
    <w:div w:id="161705349">
      <w:bodyDiv w:val="1"/>
      <w:marLeft w:val="0"/>
      <w:marRight w:val="0"/>
      <w:marTop w:val="0"/>
      <w:marBottom w:val="0"/>
      <w:divBdr>
        <w:top w:val="none" w:sz="0" w:space="0" w:color="auto"/>
        <w:left w:val="none" w:sz="0" w:space="0" w:color="auto"/>
        <w:bottom w:val="none" w:sz="0" w:space="0" w:color="auto"/>
        <w:right w:val="none" w:sz="0" w:space="0" w:color="auto"/>
      </w:divBdr>
    </w:div>
    <w:div w:id="161943215">
      <w:bodyDiv w:val="1"/>
      <w:marLeft w:val="0"/>
      <w:marRight w:val="0"/>
      <w:marTop w:val="0"/>
      <w:marBottom w:val="0"/>
      <w:divBdr>
        <w:top w:val="none" w:sz="0" w:space="0" w:color="auto"/>
        <w:left w:val="none" w:sz="0" w:space="0" w:color="auto"/>
        <w:bottom w:val="none" w:sz="0" w:space="0" w:color="auto"/>
        <w:right w:val="none" w:sz="0" w:space="0" w:color="auto"/>
      </w:divBdr>
    </w:div>
    <w:div w:id="186674687">
      <w:bodyDiv w:val="1"/>
      <w:marLeft w:val="0"/>
      <w:marRight w:val="0"/>
      <w:marTop w:val="0"/>
      <w:marBottom w:val="0"/>
      <w:divBdr>
        <w:top w:val="none" w:sz="0" w:space="0" w:color="auto"/>
        <w:left w:val="none" w:sz="0" w:space="0" w:color="auto"/>
        <w:bottom w:val="none" w:sz="0" w:space="0" w:color="auto"/>
        <w:right w:val="none" w:sz="0" w:space="0" w:color="auto"/>
      </w:divBdr>
    </w:div>
    <w:div w:id="230893446">
      <w:bodyDiv w:val="1"/>
      <w:marLeft w:val="0"/>
      <w:marRight w:val="0"/>
      <w:marTop w:val="0"/>
      <w:marBottom w:val="0"/>
      <w:divBdr>
        <w:top w:val="none" w:sz="0" w:space="0" w:color="auto"/>
        <w:left w:val="none" w:sz="0" w:space="0" w:color="auto"/>
        <w:bottom w:val="none" w:sz="0" w:space="0" w:color="auto"/>
        <w:right w:val="none" w:sz="0" w:space="0" w:color="auto"/>
      </w:divBdr>
      <w:divsChild>
        <w:div w:id="1932854952">
          <w:marLeft w:val="0"/>
          <w:marRight w:val="0"/>
          <w:marTop w:val="0"/>
          <w:marBottom w:val="0"/>
          <w:divBdr>
            <w:top w:val="none" w:sz="0" w:space="0" w:color="auto"/>
            <w:left w:val="none" w:sz="0" w:space="0" w:color="auto"/>
            <w:bottom w:val="none" w:sz="0" w:space="0" w:color="auto"/>
            <w:right w:val="none" w:sz="0" w:space="0" w:color="auto"/>
          </w:divBdr>
        </w:div>
      </w:divsChild>
    </w:div>
    <w:div w:id="251278056">
      <w:bodyDiv w:val="1"/>
      <w:marLeft w:val="0"/>
      <w:marRight w:val="0"/>
      <w:marTop w:val="0"/>
      <w:marBottom w:val="0"/>
      <w:divBdr>
        <w:top w:val="none" w:sz="0" w:space="0" w:color="auto"/>
        <w:left w:val="none" w:sz="0" w:space="0" w:color="auto"/>
        <w:bottom w:val="none" w:sz="0" w:space="0" w:color="auto"/>
        <w:right w:val="none" w:sz="0" w:space="0" w:color="auto"/>
      </w:divBdr>
    </w:div>
    <w:div w:id="259996609">
      <w:bodyDiv w:val="1"/>
      <w:marLeft w:val="0"/>
      <w:marRight w:val="0"/>
      <w:marTop w:val="0"/>
      <w:marBottom w:val="0"/>
      <w:divBdr>
        <w:top w:val="none" w:sz="0" w:space="0" w:color="auto"/>
        <w:left w:val="none" w:sz="0" w:space="0" w:color="auto"/>
        <w:bottom w:val="none" w:sz="0" w:space="0" w:color="auto"/>
        <w:right w:val="none" w:sz="0" w:space="0" w:color="auto"/>
      </w:divBdr>
    </w:div>
    <w:div w:id="282659488">
      <w:bodyDiv w:val="1"/>
      <w:marLeft w:val="0"/>
      <w:marRight w:val="0"/>
      <w:marTop w:val="0"/>
      <w:marBottom w:val="0"/>
      <w:divBdr>
        <w:top w:val="none" w:sz="0" w:space="0" w:color="auto"/>
        <w:left w:val="none" w:sz="0" w:space="0" w:color="auto"/>
        <w:bottom w:val="none" w:sz="0" w:space="0" w:color="auto"/>
        <w:right w:val="none" w:sz="0" w:space="0" w:color="auto"/>
      </w:divBdr>
    </w:div>
    <w:div w:id="306209885">
      <w:bodyDiv w:val="1"/>
      <w:marLeft w:val="0"/>
      <w:marRight w:val="0"/>
      <w:marTop w:val="0"/>
      <w:marBottom w:val="0"/>
      <w:divBdr>
        <w:top w:val="none" w:sz="0" w:space="0" w:color="auto"/>
        <w:left w:val="none" w:sz="0" w:space="0" w:color="auto"/>
        <w:bottom w:val="none" w:sz="0" w:space="0" w:color="auto"/>
        <w:right w:val="none" w:sz="0" w:space="0" w:color="auto"/>
      </w:divBdr>
    </w:div>
    <w:div w:id="358089239">
      <w:bodyDiv w:val="1"/>
      <w:marLeft w:val="0"/>
      <w:marRight w:val="0"/>
      <w:marTop w:val="0"/>
      <w:marBottom w:val="0"/>
      <w:divBdr>
        <w:top w:val="none" w:sz="0" w:space="0" w:color="auto"/>
        <w:left w:val="none" w:sz="0" w:space="0" w:color="auto"/>
        <w:bottom w:val="none" w:sz="0" w:space="0" w:color="auto"/>
        <w:right w:val="none" w:sz="0" w:space="0" w:color="auto"/>
      </w:divBdr>
    </w:div>
    <w:div w:id="358820085">
      <w:bodyDiv w:val="1"/>
      <w:marLeft w:val="0"/>
      <w:marRight w:val="0"/>
      <w:marTop w:val="0"/>
      <w:marBottom w:val="0"/>
      <w:divBdr>
        <w:top w:val="none" w:sz="0" w:space="0" w:color="auto"/>
        <w:left w:val="none" w:sz="0" w:space="0" w:color="auto"/>
        <w:bottom w:val="none" w:sz="0" w:space="0" w:color="auto"/>
        <w:right w:val="none" w:sz="0" w:space="0" w:color="auto"/>
      </w:divBdr>
    </w:div>
    <w:div w:id="394397570">
      <w:bodyDiv w:val="1"/>
      <w:marLeft w:val="0"/>
      <w:marRight w:val="0"/>
      <w:marTop w:val="0"/>
      <w:marBottom w:val="0"/>
      <w:divBdr>
        <w:top w:val="none" w:sz="0" w:space="0" w:color="auto"/>
        <w:left w:val="none" w:sz="0" w:space="0" w:color="auto"/>
        <w:bottom w:val="none" w:sz="0" w:space="0" w:color="auto"/>
        <w:right w:val="none" w:sz="0" w:space="0" w:color="auto"/>
      </w:divBdr>
    </w:div>
    <w:div w:id="396632126">
      <w:bodyDiv w:val="1"/>
      <w:marLeft w:val="0"/>
      <w:marRight w:val="0"/>
      <w:marTop w:val="0"/>
      <w:marBottom w:val="0"/>
      <w:divBdr>
        <w:top w:val="none" w:sz="0" w:space="0" w:color="auto"/>
        <w:left w:val="none" w:sz="0" w:space="0" w:color="auto"/>
        <w:bottom w:val="none" w:sz="0" w:space="0" w:color="auto"/>
        <w:right w:val="none" w:sz="0" w:space="0" w:color="auto"/>
      </w:divBdr>
    </w:div>
    <w:div w:id="406079621">
      <w:bodyDiv w:val="1"/>
      <w:marLeft w:val="0"/>
      <w:marRight w:val="0"/>
      <w:marTop w:val="0"/>
      <w:marBottom w:val="0"/>
      <w:divBdr>
        <w:top w:val="none" w:sz="0" w:space="0" w:color="auto"/>
        <w:left w:val="none" w:sz="0" w:space="0" w:color="auto"/>
        <w:bottom w:val="none" w:sz="0" w:space="0" w:color="auto"/>
        <w:right w:val="none" w:sz="0" w:space="0" w:color="auto"/>
      </w:divBdr>
    </w:div>
    <w:div w:id="469324184">
      <w:bodyDiv w:val="1"/>
      <w:marLeft w:val="0"/>
      <w:marRight w:val="0"/>
      <w:marTop w:val="0"/>
      <w:marBottom w:val="0"/>
      <w:divBdr>
        <w:top w:val="none" w:sz="0" w:space="0" w:color="auto"/>
        <w:left w:val="none" w:sz="0" w:space="0" w:color="auto"/>
        <w:bottom w:val="none" w:sz="0" w:space="0" w:color="auto"/>
        <w:right w:val="none" w:sz="0" w:space="0" w:color="auto"/>
      </w:divBdr>
    </w:div>
    <w:div w:id="472523278">
      <w:bodyDiv w:val="1"/>
      <w:marLeft w:val="0"/>
      <w:marRight w:val="0"/>
      <w:marTop w:val="0"/>
      <w:marBottom w:val="0"/>
      <w:divBdr>
        <w:top w:val="none" w:sz="0" w:space="0" w:color="auto"/>
        <w:left w:val="none" w:sz="0" w:space="0" w:color="auto"/>
        <w:bottom w:val="none" w:sz="0" w:space="0" w:color="auto"/>
        <w:right w:val="none" w:sz="0" w:space="0" w:color="auto"/>
      </w:divBdr>
    </w:div>
    <w:div w:id="500318194">
      <w:bodyDiv w:val="1"/>
      <w:marLeft w:val="0"/>
      <w:marRight w:val="0"/>
      <w:marTop w:val="0"/>
      <w:marBottom w:val="0"/>
      <w:divBdr>
        <w:top w:val="none" w:sz="0" w:space="0" w:color="auto"/>
        <w:left w:val="none" w:sz="0" w:space="0" w:color="auto"/>
        <w:bottom w:val="none" w:sz="0" w:space="0" w:color="auto"/>
        <w:right w:val="none" w:sz="0" w:space="0" w:color="auto"/>
      </w:divBdr>
    </w:div>
    <w:div w:id="534118508">
      <w:bodyDiv w:val="1"/>
      <w:marLeft w:val="0"/>
      <w:marRight w:val="0"/>
      <w:marTop w:val="0"/>
      <w:marBottom w:val="0"/>
      <w:divBdr>
        <w:top w:val="none" w:sz="0" w:space="0" w:color="auto"/>
        <w:left w:val="none" w:sz="0" w:space="0" w:color="auto"/>
        <w:bottom w:val="none" w:sz="0" w:space="0" w:color="auto"/>
        <w:right w:val="none" w:sz="0" w:space="0" w:color="auto"/>
      </w:divBdr>
    </w:div>
    <w:div w:id="537930758">
      <w:bodyDiv w:val="1"/>
      <w:marLeft w:val="0"/>
      <w:marRight w:val="0"/>
      <w:marTop w:val="0"/>
      <w:marBottom w:val="0"/>
      <w:divBdr>
        <w:top w:val="none" w:sz="0" w:space="0" w:color="auto"/>
        <w:left w:val="none" w:sz="0" w:space="0" w:color="auto"/>
        <w:bottom w:val="none" w:sz="0" w:space="0" w:color="auto"/>
        <w:right w:val="none" w:sz="0" w:space="0" w:color="auto"/>
      </w:divBdr>
    </w:div>
    <w:div w:id="539249700">
      <w:bodyDiv w:val="1"/>
      <w:marLeft w:val="0"/>
      <w:marRight w:val="0"/>
      <w:marTop w:val="0"/>
      <w:marBottom w:val="0"/>
      <w:divBdr>
        <w:top w:val="none" w:sz="0" w:space="0" w:color="auto"/>
        <w:left w:val="none" w:sz="0" w:space="0" w:color="auto"/>
        <w:bottom w:val="none" w:sz="0" w:space="0" w:color="auto"/>
        <w:right w:val="none" w:sz="0" w:space="0" w:color="auto"/>
      </w:divBdr>
    </w:div>
    <w:div w:id="563879537">
      <w:bodyDiv w:val="1"/>
      <w:marLeft w:val="0"/>
      <w:marRight w:val="0"/>
      <w:marTop w:val="0"/>
      <w:marBottom w:val="0"/>
      <w:divBdr>
        <w:top w:val="none" w:sz="0" w:space="0" w:color="auto"/>
        <w:left w:val="none" w:sz="0" w:space="0" w:color="auto"/>
        <w:bottom w:val="none" w:sz="0" w:space="0" w:color="auto"/>
        <w:right w:val="none" w:sz="0" w:space="0" w:color="auto"/>
      </w:divBdr>
    </w:div>
    <w:div w:id="564534175">
      <w:bodyDiv w:val="1"/>
      <w:marLeft w:val="0"/>
      <w:marRight w:val="0"/>
      <w:marTop w:val="0"/>
      <w:marBottom w:val="0"/>
      <w:divBdr>
        <w:top w:val="none" w:sz="0" w:space="0" w:color="auto"/>
        <w:left w:val="none" w:sz="0" w:space="0" w:color="auto"/>
        <w:bottom w:val="none" w:sz="0" w:space="0" w:color="auto"/>
        <w:right w:val="none" w:sz="0" w:space="0" w:color="auto"/>
      </w:divBdr>
    </w:div>
    <w:div w:id="587274851">
      <w:bodyDiv w:val="1"/>
      <w:marLeft w:val="0"/>
      <w:marRight w:val="0"/>
      <w:marTop w:val="0"/>
      <w:marBottom w:val="0"/>
      <w:divBdr>
        <w:top w:val="none" w:sz="0" w:space="0" w:color="auto"/>
        <w:left w:val="none" w:sz="0" w:space="0" w:color="auto"/>
        <w:bottom w:val="none" w:sz="0" w:space="0" w:color="auto"/>
        <w:right w:val="none" w:sz="0" w:space="0" w:color="auto"/>
      </w:divBdr>
    </w:div>
    <w:div w:id="590897685">
      <w:bodyDiv w:val="1"/>
      <w:marLeft w:val="0"/>
      <w:marRight w:val="0"/>
      <w:marTop w:val="0"/>
      <w:marBottom w:val="0"/>
      <w:divBdr>
        <w:top w:val="none" w:sz="0" w:space="0" w:color="auto"/>
        <w:left w:val="none" w:sz="0" w:space="0" w:color="auto"/>
        <w:bottom w:val="none" w:sz="0" w:space="0" w:color="auto"/>
        <w:right w:val="none" w:sz="0" w:space="0" w:color="auto"/>
      </w:divBdr>
    </w:div>
    <w:div w:id="596252307">
      <w:bodyDiv w:val="1"/>
      <w:marLeft w:val="0"/>
      <w:marRight w:val="0"/>
      <w:marTop w:val="0"/>
      <w:marBottom w:val="0"/>
      <w:divBdr>
        <w:top w:val="none" w:sz="0" w:space="0" w:color="auto"/>
        <w:left w:val="none" w:sz="0" w:space="0" w:color="auto"/>
        <w:bottom w:val="none" w:sz="0" w:space="0" w:color="auto"/>
        <w:right w:val="none" w:sz="0" w:space="0" w:color="auto"/>
      </w:divBdr>
    </w:div>
    <w:div w:id="603419083">
      <w:bodyDiv w:val="1"/>
      <w:marLeft w:val="0"/>
      <w:marRight w:val="0"/>
      <w:marTop w:val="0"/>
      <w:marBottom w:val="0"/>
      <w:divBdr>
        <w:top w:val="none" w:sz="0" w:space="0" w:color="auto"/>
        <w:left w:val="none" w:sz="0" w:space="0" w:color="auto"/>
        <w:bottom w:val="none" w:sz="0" w:space="0" w:color="auto"/>
        <w:right w:val="none" w:sz="0" w:space="0" w:color="auto"/>
      </w:divBdr>
    </w:div>
    <w:div w:id="605424833">
      <w:bodyDiv w:val="1"/>
      <w:marLeft w:val="0"/>
      <w:marRight w:val="0"/>
      <w:marTop w:val="0"/>
      <w:marBottom w:val="0"/>
      <w:divBdr>
        <w:top w:val="none" w:sz="0" w:space="0" w:color="auto"/>
        <w:left w:val="none" w:sz="0" w:space="0" w:color="auto"/>
        <w:bottom w:val="none" w:sz="0" w:space="0" w:color="auto"/>
        <w:right w:val="none" w:sz="0" w:space="0" w:color="auto"/>
      </w:divBdr>
    </w:div>
    <w:div w:id="627393870">
      <w:bodyDiv w:val="1"/>
      <w:marLeft w:val="0"/>
      <w:marRight w:val="0"/>
      <w:marTop w:val="0"/>
      <w:marBottom w:val="0"/>
      <w:divBdr>
        <w:top w:val="none" w:sz="0" w:space="0" w:color="auto"/>
        <w:left w:val="none" w:sz="0" w:space="0" w:color="auto"/>
        <w:bottom w:val="none" w:sz="0" w:space="0" w:color="auto"/>
        <w:right w:val="none" w:sz="0" w:space="0" w:color="auto"/>
      </w:divBdr>
    </w:div>
    <w:div w:id="646469289">
      <w:bodyDiv w:val="1"/>
      <w:marLeft w:val="0"/>
      <w:marRight w:val="0"/>
      <w:marTop w:val="0"/>
      <w:marBottom w:val="0"/>
      <w:divBdr>
        <w:top w:val="none" w:sz="0" w:space="0" w:color="auto"/>
        <w:left w:val="none" w:sz="0" w:space="0" w:color="auto"/>
        <w:bottom w:val="none" w:sz="0" w:space="0" w:color="auto"/>
        <w:right w:val="none" w:sz="0" w:space="0" w:color="auto"/>
      </w:divBdr>
    </w:div>
    <w:div w:id="651954460">
      <w:bodyDiv w:val="1"/>
      <w:marLeft w:val="0"/>
      <w:marRight w:val="0"/>
      <w:marTop w:val="0"/>
      <w:marBottom w:val="0"/>
      <w:divBdr>
        <w:top w:val="none" w:sz="0" w:space="0" w:color="auto"/>
        <w:left w:val="none" w:sz="0" w:space="0" w:color="auto"/>
        <w:bottom w:val="none" w:sz="0" w:space="0" w:color="auto"/>
        <w:right w:val="none" w:sz="0" w:space="0" w:color="auto"/>
      </w:divBdr>
    </w:div>
    <w:div w:id="669601956">
      <w:bodyDiv w:val="1"/>
      <w:marLeft w:val="0"/>
      <w:marRight w:val="0"/>
      <w:marTop w:val="0"/>
      <w:marBottom w:val="0"/>
      <w:divBdr>
        <w:top w:val="none" w:sz="0" w:space="0" w:color="auto"/>
        <w:left w:val="none" w:sz="0" w:space="0" w:color="auto"/>
        <w:bottom w:val="none" w:sz="0" w:space="0" w:color="auto"/>
        <w:right w:val="none" w:sz="0" w:space="0" w:color="auto"/>
      </w:divBdr>
    </w:div>
    <w:div w:id="683483924">
      <w:bodyDiv w:val="1"/>
      <w:marLeft w:val="0"/>
      <w:marRight w:val="0"/>
      <w:marTop w:val="0"/>
      <w:marBottom w:val="0"/>
      <w:divBdr>
        <w:top w:val="none" w:sz="0" w:space="0" w:color="auto"/>
        <w:left w:val="none" w:sz="0" w:space="0" w:color="auto"/>
        <w:bottom w:val="none" w:sz="0" w:space="0" w:color="auto"/>
        <w:right w:val="none" w:sz="0" w:space="0" w:color="auto"/>
      </w:divBdr>
    </w:div>
    <w:div w:id="743574942">
      <w:bodyDiv w:val="1"/>
      <w:marLeft w:val="0"/>
      <w:marRight w:val="0"/>
      <w:marTop w:val="0"/>
      <w:marBottom w:val="0"/>
      <w:divBdr>
        <w:top w:val="none" w:sz="0" w:space="0" w:color="auto"/>
        <w:left w:val="none" w:sz="0" w:space="0" w:color="auto"/>
        <w:bottom w:val="none" w:sz="0" w:space="0" w:color="auto"/>
        <w:right w:val="none" w:sz="0" w:space="0" w:color="auto"/>
      </w:divBdr>
    </w:div>
    <w:div w:id="743794781">
      <w:bodyDiv w:val="1"/>
      <w:marLeft w:val="0"/>
      <w:marRight w:val="0"/>
      <w:marTop w:val="0"/>
      <w:marBottom w:val="0"/>
      <w:divBdr>
        <w:top w:val="none" w:sz="0" w:space="0" w:color="auto"/>
        <w:left w:val="none" w:sz="0" w:space="0" w:color="auto"/>
        <w:bottom w:val="none" w:sz="0" w:space="0" w:color="auto"/>
        <w:right w:val="none" w:sz="0" w:space="0" w:color="auto"/>
      </w:divBdr>
    </w:div>
    <w:div w:id="747533410">
      <w:bodyDiv w:val="1"/>
      <w:marLeft w:val="0"/>
      <w:marRight w:val="0"/>
      <w:marTop w:val="0"/>
      <w:marBottom w:val="0"/>
      <w:divBdr>
        <w:top w:val="none" w:sz="0" w:space="0" w:color="auto"/>
        <w:left w:val="none" w:sz="0" w:space="0" w:color="auto"/>
        <w:bottom w:val="none" w:sz="0" w:space="0" w:color="auto"/>
        <w:right w:val="none" w:sz="0" w:space="0" w:color="auto"/>
      </w:divBdr>
    </w:div>
    <w:div w:id="749886513">
      <w:bodyDiv w:val="1"/>
      <w:marLeft w:val="0"/>
      <w:marRight w:val="0"/>
      <w:marTop w:val="0"/>
      <w:marBottom w:val="0"/>
      <w:divBdr>
        <w:top w:val="none" w:sz="0" w:space="0" w:color="auto"/>
        <w:left w:val="none" w:sz="0" w:space="0" w:color="auto"/>
        <w:bottom w:val="none" w:sz="0" w:space="0" w:color="auto"/>
        <w:right w:val="none" w:sz="0" w:space="0" w:color="auto"/>
      </w:divBdr>
    </w:div>
    <w:div w:id="787971641">
      <w:bodyDiv w:val="1"/>
      <w:marLeft w:val="0"/>
      <w:marRight w:val="0"/>
      <w:marTop w:val="0"/>
      <w:marBottom w:val="0"/>
      <w:divBdr>
        <w:top w:val="none" w:sz="0" w:space="0" w:color="auto"/>
        <w:left w:val="none" w:sz="0" w:space="0" w:color="auto"/>
        <w:bottom w:val="none" w:sz="0" w:space="0" w:color="auto"/>
        <w:right w:val="none" w:sz="0" w:space="0" w:color="auto"/>
      </w:divBdr>
    </w:div>
    <w:div w:id="802575699">
      <w:bodyDiv w:val="1"/>
      <w:marLeft w:val="0"/>
      <w:marRight w:val="0"/>
      <w:marTop w:val="0"/>
      <w:marBottom w:val="0"/>
      <w:divBdr>
        <w:top w:val="none" w:sz="0" w:space="0" w:color="auto"/>
        <w:left w:val="none" w:sz="0" w:space="0" w:color="auto"/>
        <w:bottom w:val="none" w:sz="0" w:space="0" w:color="auto"/>
        <w:right w:val="none" w:sz="0" w:space="0" w:color="auto"/>
      </w:divBdr>
    </w:div>
    <w:div w:id="815143884">
      <w:bodyDiv w:val="1"/>
      <w:marLeft w:val="0"/>
      <w:marRight w:val="0"/>
      <w:marTop w:val="0"/>
      <w:marBottom w:val="0"/>
      <w:divBdr>
        <w:top w:val="none" w:sz="0" w:space="0" w:color="auto"/>
        <w:left w:val="none" w:sz="0" w:space="0" w:color="auto"/>
        <w:bottom w:val="none" w:sz="0" w:space="0" w:color="auto"/>
        <w:right w:val="none" w:sz="0" w:space="0" w:color="auto"/>
      </w:divBdr>
    </w:div>
    <w:div w:id="815611119">
      <w:bodyDiv w:val="1"/>
      <w:marLeft w:val="0"/>
      <w:marRight w:val="0"/>
      <w:marTop w:val="0"/>
      <w:marBottom w:val="0"/>
      <w:divBdr>
        <w:top w:val="none" w:sz="0" w:space="0" w:color="auto"/>
        <w:left w:val="none" w:sz="0" w:space="0" w:color="auto"/>
        <w:bottom w:val="none" w:sz="0" w:space="0" w:color="auto"/>
        <w:right w:val="none" w:sz="0" w:space="0" w:color="auto"/>
      </w:divBdr>
    </w:div>
    <w:div w:id="858201707">
      <w:bodyDiv w:val="1"/>
      <w:marLeft w:val="0"/>
      <w:marRight w:val="0"/>
      <w:marTop w:val="0"/>
      <w:marBottom w:val="0"/>
      <w:divBdr>
        <w:top w:val="none" w:sz="0" w:space="0" w:color="auto"/>
        <w:left w:val="none" w:sz="0" w:space="0" w:color="auto"/>
        <w:bottom w:val="none" w:sz="0" w:space="0" w:color="auto"/>
        <w:right w:val="none" w:sz="0" w:space="0" w:color="auto"/>
      </w:divBdr>
    </w:div>
    <w:div w:id="859245836">
      <w:bodyDiv w:val="1"/>
      <w:marLeft w:val="0"/>
      <w:marRight w:val="0"/>
      <w:marTop w:val="0"/>
      <w:marBottom w:val="0"/>
      <w:divBdr>
        <w:top w:val="none" w:sz="0" w:space="0" w:color="auto"/>
        <w:left w:val="none" w:sz="0" w:space="0" w:color="auto"/>
        <w:bottom w:val="none" w:sz="0" w:space="0" w:color="auto"/>
        <w:right w:val="none" w:sz="0" w:space="0" w:color="auto"/>
      </w:divBdr>
    </w:div>
    <w:div w:id="862943225">
      <w:bodyDiv w:val="1"/>
      <w:marLeft w:val="0"/>
      <w:marRight w:val="0"/>
      <w:marTop w:val="0"/>
      <w:marBottom w:val="0"/>
      <w:divBdr>
        <w:top w:val="none" w:sz="0" w:space="0" w:color="auto"/>
        <w:left w:val="none" w:sz="0" w:space="0" w:color="auto"/>
        <w:bottom w:val="none" w:sz="0" w:space="0" w:color="auto"/>
        <w:right w:val="none" w:sz="0" w:space="0" w:color="auto"/>
      </w:divBdr>
    </w:div>
    <w:div w:id="882449803">
      <w:bodyDiv w:val="1"/>
      <w:marLeft w:val="0"/>
      <w:marRight w:val="0"/>
      <w:marTop w:val="0"/>
      <w:marBottom w:val="0"/>
      <w:divBdr>
        <w:top w:val="none" w:sz="0" w:space="0" w:color="auto"/>
        <w:left w:val="none" w:sz="0" w:space="0" w:color="auto"/>
        <w:bottom w:val="none" w:sz="0" w:space="0" w:color="auto"/>
        <w:right w:val="none" w:sz="0" w:space="0" w:color="auto"/>
      </w:divBdr>
    </w:div>
    <w:div w:id="897206885">
      <w:bodyDiv w:val="1"/>
      <w:marLeft w:val="0"/>
      <w:marRight w:val="0"/>
      <w:marTop w:val="0"/>
      <w:marBottom w:val="0"/>
      <w:divBdr>
        <w:top w:val="none" w:sz="0" w:space="0" w:color="auto"/>
        <w:left w:val="none" w:sz="0" w:space="0" w:color="auto"/>
        <w:bottom w:val="none" w:sz="0" w:space="0" w:color="auto"/>
        <w:right w:val="none" w:sz="0" w:space="0" w:color="auto"/>
      </w:divBdr>
    </w:div>
    <w:div w:id="923732480">
      <w:bodyDiv w:val="1"/>
      <w:marLeft w:val="0"/>
      <w:marRight w:val="0"/>
      <w:marTop w:val="0"/>
      <w:marBottom w:val="0"/>
      <w:divBdr>
        <w:top w:val="none" w:sz="0" w:space="0" w:color="auto"/>
        <w:left w:val="none" w:sz="0" w:space="0" w:color="auto"/>
        <w:bottom w:val="none" w:sz="0" w:space="0" w:color="auto"/>
        <w:right w:val="none" w:sz="0" w:space="0" w:color="auto"/>
      </w:divBdr>
    </w:div>
    <w:div w:id="926615562">
      <w:bodyDiv w:val="1"/>
      <w:marLeft w:val="0"/>
      <w:marRight w:val="0"/>
      <w:marTop w:val="0"/>
      <w:marBottom w:val="0"/>
      <w:divBdr>
        <w:top w:val="none" w:sz="0" w:space="0" w:color="auto"/>
        <w:left w:val="none" w:sz="0" w:space="0" w:color="auto"/>
        <w:bottom w:val="none" w:sz="0" w:space="0" w:color="auto"/>
        <w:right w:val="none" w:sz="0" w:space="0" w:color="auto"/>
      </w:divBdr>
    </w:div>
    <w:div w:id="964429042">
      <w:bodyDiv w:val="1"/>
      <w:marLeft w:val="0"/>
      <w:marRight w:val="0"/>
      <w:marTop w:val="0"/>
      <w:marBottom w:val="0"/>
      <w:divBdr>
        <w:top w:val="none" w:sz="0" w:space="0" w:color="auto"/>
        <w:left w:val="none" w:sz="0" w:space="0" w:color="auto"/>
        <w:bottom w:val="none" w:sz="0" w:space="0" w:color="auto"/>
        <w:right w:val="none" w:sz="0" w:space="0" w:color="auto"/>
      </w:divBdr>
    </w:div>
    <w:div w:id="971908937">
      <w:bodyDiv w:val="1"/>
      <w:marLeft w:val="0"/>
      <w:marRight w:val="0"/>
      <w:marTop w:val="0"/>
      <w:marBottom w:val="0"/>
      <w:divBdr>
        <w:top w:val="none" w:sz="0" w:space="0" w:color="auto"/>
        <w:left w:val="none" w:sz="0" w:space="0" w:color="auto"/>
        <w:bottom w:val="none" w:sz="0" w:space="0" w:color="auto"/>
        <w:right w:val="none" w:sz="0" w:space="0" w:color="auto"/>
      </w:divBdr>
    </w:div>
    <w:div w:id="983242898">
      <w:bodyDiv w:val="1"/>
      <w:marLeft w:val="0"/>
      <w:marRight w:val="0"/>
      <w:marTop w:val="0"/>
      <w:marBottom w:val="0"/>
      <w:divBdr>
        <w:top w:val="none" w:sz="0" w:space="0" w:color="auto"/>
        <w:left w:val="none" w:sz="0" w:space="0" w:color="auto"/>
        <w:bottom w:val="none" w:sz="0" w:space="0" w:color="auto"/>
        <w:right w:val="none" w:sz="0" w:space="0" w:color="auto"/>
      </w:divBdr>
    </w:div>
    <w:div w:id="1003514215">
      <w:bodyDiv w:val="1"/>
      <w:marLeft w:val="0"/>
      <w:marRight w:val="0"/>
      <w:marTop w:val="0"/>
      <w:marBottom w:val="0"/>
      <w:divBdr>
        <w:top w:val="none" w:sz="0" w:space="0" w:color="auto"/>
        <w:left w:val="none" w:sz="0" w:space="0" w:color="auto"/>
        <w:bottom w:val="none" w:sz="0" w:space="0" w:color="auto"/>
        <w:right w:val="none" w:sz="0" w:space="0" w:color="auto"/>
      </w:divBdr>
    </w:div>
    <w:div w:id="1015032735">
      <w:bodyDiv w:val="1"/>
      <w:marLeft w:val="0"/>
      <w:marRight w:val="0"/>
      <w:marTop w:val="0"/>
      <w:marBottom w:val="0"/>
      <w:divBdr>
        <w:top w:val="none" w:sz="0" w:space="0" w:color="auto"/>
        <w:left w:val="none" w:sz="0" w:space="0" w:color="auto"/>
        <w:bottom w:val="none" w:sz="0" w:space="0" w:color="auto"/>
        <w:right w:val="none" w:sz="0" w:space="0" w:color="auto"/>
      </w:divBdr>
    </w:div>
    <w:div w:id="1026175094">
      <w:bodyDiv w:val="1"/>
      <w:marLeft w:val="0"/>
      <w:marRight w:val="0"/>
      <w:marTop w:val="0"/>
      <w:marBottom w:val="0"/>
      <w:divBdr>
        <w:top w:val="none" w:sz="0" w:space="0" w:color="auto"/>
        <w:left w:val="none" w:sz="0" w:space="0" w:color="auto"/>
        <w:bottom w:val="none" w:sz="0" w:space="0" w:color="auto"/>
        <w:right w:val="none" w:sz="0" w:space="0" w:color="auto"/>
      </w:divBdr>
    </w:div>
    <w:div w:id="1068499105">
      <w:bodyDiv w:val="1"/>
      <w:marLeft w:val="0"/>
      <w:marRight w:val="0"/>
      <w:marTop w:val="0"/>
      <w:marBottom w:val="0"/>
      <w:divBdr>
        <w:top w:val="none" w:sz="0" w:space="0" w:color="auto"/>
        <w:left w:val="none" w:sz="0" w:space="0" w:color="auto"/>
        <w:bottom w:val="none" w:sz="0" w:space="0" w:color="auto"/>
        <w:right w:val="none" w:sz="0" w:space="0" w:color="auto"/>
      </w:divBdr>
    </w:div>
    <w:div w:id="1084493968">
      <w:bodyDiv w:val="1"/>
      <w:marLeft w:val="0"/>
      <w:marRight w:val="0"/>
      <w:marTop w:val="0"/>
      <w:marBottom w:val="0"/>
      <w:divBdr>
        <w:top w:val="none" w:sz="0" w:space="0" w:color="auto"/>
        <w:left w:val="none" w:sz="0" w:space="0" w:color="auto"/>
        <w:bottom w:val="none" w:sz="0" w:space="0" w:color="auto"/>
        <w:right w:val="none" w:sz="0" w:space="0" w:color="auto"/>
      </w:divBdr>
    </w:div>
    <w:div w:id="1087658423">
      <w:bodyDiv w:val="1"/>
      <w:marLeft w:val="0"/>
      <w:marRight w:val="0"/>
      <w:marTop w:val="0"/>
      <w:marBottom w:val="0"/>
      <w:divBdr>
        <w:top w:val="none" w:sz="0" w:space="0" w:color="auto"/>
        <w:left w:val="none" w:sz="0" w:space="0" w:color="auto"/>
        <w:bottom w:val="none" w:sz="0" w:space="0" w:color="auto"/>
        <w:right w:val="none" w:sz="0" w:space="0" w:color="auto"/>
      </w:divBdr>
    </w:div>
    <w:div w:id="1144590204">
      <w:bodyDiv w:val="1"/>
      <w:marLeft w:val="0"/>
      <w:marRight w:val="0"/>
      <w:marTop w:val="0"/>
      <w:marBottom w:val="0"/>
      <w:divBdr>
        <w:top w:val="none" w:sz="0" w:space="0" w:color="auto"/>
        <w:left w:val="none" w:sz="0" w:space="0" w:color="auto"/>
        <w:bottom w:val="none" w:sz="0" w:space="0" w:color="auto"/>
        <w:right w:val="none" w:sz="0" w:space="0" w:color="auto"/>
      </w:divBdr>
    </w:div>
    <w:div w:id="1164005482">
      <w:bodyDiv w:val="1"/>
      <w:marLeft w:val="0"/>
      <w:marRight w:val="0"/>
      <w:marTop w:val="0"/>
      <w:marBottom w:val="0"/>
      <w:divBdr>
        <w:top w:val="none" w:sz="0" w:space="0" w:color="auto"/>
        <w:left w:val="none" w:sz="0" w:space="0" w:color="auto"/>
        <w:bottom w:val="none" w:sz="0" w:space="0" w:color="auto"/>
        <w:right w:val="none" w:sz="0" w:space="0" w:color="auto"/>
      </w:divBdr>
    </w:div>
    <w:div w:id="1167399515">
      <w:bodyDiv w:val="1"/>
      <w:marLeft w:val="0"/>
      <w:marRight w:val="0"/>
      <w:marTop w:val="0"/>
      <w:marBottom w:val="0"/>
      <w:divBdr>
        <w:top w:val="none" w:sz="0" w:space="0" w:color="auto"/>
        <w:left w:val="none" w:sz="0" w:space="0" w:color="auto"/>
        <w:bottom w:val="none" w:sz="0" w:space="0" w:color="auto"/>
        <w:right w:val="none" w:sz="0" w:space="0" w:color="auto"/>
      </w:divBdr>
    </w:div>
    <w:div w:id="1184780731">
      <w:bodyDiv w:val="1"/>
      <w:marLeft w:val="0"/>
      <w:marRight w:val="0"/>
      <w:marTop w:val="0"/>
      <w:marBottom w:val="0"/>
      <w:divBdr>
        <w:top w:val="none" w:sz="0" w:space="0" w:color="auto"/>
        <w:left w:val="none" w:sz="0" w:space="0" w:color="auto"/>
        <w:bottom w:val="none" w:sz="0" w:space="0" w:color="auto"/>
        <w:right w:val="none" w:sz="0" w:space="0" w:color="auto"/>
      </w:divBdr>
    </w:div>
    <w:div w:id="1187015224">
      <w:bodyDiv w:val="1"/>
      <w:marLeft w:val="0"/>
      <w:marRight w:val="0"/>
      <w:marTop w:val="0"/>
      <w:marBottom w:val="0"/>
      <w:divBdr>
        <w:top w:val="none" w:sz="0" w:space="0" w:color="auto"/>
        <w:left w:val="none" w:sz="0" w:space="0" w:color="auto"/>
        <w:bottom w:val="none" w:sz="0" w:space="0" w:color="auto"/>
        <w:right w:val="none" w:sz="0" w:space="0" w:color="auto"/>
      </w:divBdr>
    </w:div>
    <w:div w:id="1198080317">
      <w:bodyDiv w:val="1"/>
      <w:marLeft w:val="0"/>
      <w:marRight w:val="0"/>
      <w:marTop w:val="0"/>
      <w:marBottom w:val="0"/>
      <w:divBdr>
        <w:top w:val="none" w:sz="0" w:space="0" w:color="auto"/>
        <w:left w:val="none" w:sz="0" w:space="0" w:color="auto"/>
        <w:bottom w:val="none" w:sz="0" w:space="0" w:color="auto"/>
        <w:right w:val="none" w:sz="0" w:space="0" w:color="auto"/>
      </w:divBdr>
    </w:div>
    <w:div w:id="1233663073">
      <w:bodyDiv w:val="1"/>
      <w:marLeft w:val="0"/>
      <w:marRight w:val="0"/>
      <w:marTop w:val="0"/>
      <w:marBottom w:val="0"/>
      <w:divBdr>
        <w:top w:val="none" w:sz="0" w:space="0" w:color="auto"/>
        <w:left w:val="none" w:sz="0" w:space="0" w:color="auto"/>
        <w:bottom w:val="none" w:sz="0" w:space="0" w:color="auto"/>
        <w:right w:val="none" w:sz="0" w:space="0" w:color="auto"/>
      </w:divBdr>
    </w:div>
    <w:div w:id="1238324862">
      <w:bodyDiv w:val="1"/>
      <w:marLeft w:val="0"/>
      <w:marRight w:val="0"/>
      <w:marTop w:val="0"/>
      <w:marBottom w:val="0"/>
      <w:divBdr>
        <w:top w:val="none" w:sz="0" w:space="0" w:color="auto"/>
        <w:left w:val="none" w:sz="0" w:space="0" w:color="auto"/>
        <w:bottom w:val="none" w:sz="0" w:space="0" w:color="auto"/>
        <w:right w:val="none" w:sz="0" w:space="0" w:color="auto"/>
      </w:divBdr>
    </w:div>
    <w:div w:id="1243955646">
      <w:bodyDiv w:val="1"/>
      <w:marLeft w:val="0"/>
      <w:marRight w:val="0"/>
      <w:marTop w:val="0"/>
      <w:marBottom w:val="0"/>
      <w:divBdr>
        <w:top w:val="none" w:sz="0" w:space="0" w:color="auto"/>
        <w:left w:val="none" w:sz="0" w:space="0" w:color="auto"/>
        <w:bottom w:val="none" w:sz="0" w:space="0" w:color="auto"/>
        <w:right w:val="none" w:sz="0" w:space="0" w:color="auto"/>
      </w:divBdr>
    </w:div>
    <w:div w:id="1274556469">
      <w:bodyDiv w:val="1"/>
      <w:marLeft w:val="0"/>
      <w:marRight w:val="0"/>
      <w:marTop w:val="0"/>
      <w:marBottom w:val="0"/>
      <w:divBdr>
        <w:top w:val="none" w:sz="0" w:space="0" w:color="auto"/>
        <w:left w:val="none" w:sz="0" w:space="0" w:color="auto"/>
        <w:bottom w:val="none" w:sz="0" w:space="0" w:color="auto"/>
        <w:right w:val="none" w:sz="0" w:space="0" w:color="auto"/>
      </w:divBdr>
    </w:div>
    <w:div w:id="1281381305">
      <w:bodyDiv w:val="1"/>
      <w:marLeft w:val="0"/>
      <w:marRight w:val="0"/>
      <w:marTop w:val="0"/>
      <w:marBottom w:val="0"/>
      <w:divBdr>
        <w:top w:val="none" w:sz="0" w:space="0" w:color="auto"/>
        <w:left w:val="none" w:sz="0" w:space="0" w:color="auto"/>
        <w:bottom w:val="none" w:sz="0" w:space="0" w:color="auto"/>
        <w:right w:val="none" w:sz="0" w:space="0" w:color="auto"/>
      </w:divBdr>
    </w:div>
    <w:div w:id="1289780027">
      <w:bodyDiv w:val="1"/>
      <w:marLeft w:val="0"/>
      <w:marRight w:val="0"/>
      <w:marTop w:val="0"/>
      <w:marBottom w:val="0"/>
      <w:divBdr>
        <w:top w:val="none" w:sz="0" w:space="0" w:color="auto"/>
        <w:left w:val="none" w:sz="0" w:space="0" w:color="auto"/>
        <w:bottom w:val="none" w:sz="0" w:space="0" w:color="auto"/>
        <w:right w:val="none" w:sz="0" w:space="0" w:color="auto"/>
      </w:divBdr>
    </w:div>
    <w:div w:id="1290822189">
      <w:bodyDiv w:val="1"/>
      <w:marLeft w:val="0"/>
      <w:marRight w:val="0"/>
      <w:marTop w:val="0"/>
      <w:marBottom w:val="0"/>
      <w:divBdr>
        <w:top w:val="none" w:sz="0" w:space="0" w:color="auto"/>
        <w:left w:val="none" w:sz="0" w:space="0" w:color="auto"/>
        <w:bottom w:val="none" w:sz="0" w:space="0" w:color="auto"/>
        <w:right w:val="none" w:sz="0" w:space="0" w:color="auto"/>
      </w:divBdr>
    </w:div>
    <w:div w:id="1310403454">
      <w:bodyDiv w:val="1"/>
      <w:marLeft w:val="0"/>
      <w:marRight w:val="0"/>
      <w:marTop w:val="0"/>
      <w:marBottom w:val="0"/>
      <w:divBdr>
        <w:top w:val="none" w:sz="0" w:space="0" w:color="auto"/>
        <w:left w:val="none" w:sz="0" w:space="0" w:color="auto"/>
        <w:bottom w:val="none" w:sz="0" w:space="0" w:color="auto"/>
        <w:right w:val="none" w:sz="0" w:space="0" w:color="auto"/>
      </w:divBdr>
    </w:div>
    <w:div w:id="1329137465">
      <w:bodyDiv w:val="1"/>
      <w:marLeft w:val="0"/>
      <w:marRight w:val="0"/>
      <w:marTop w:val="0"/>
      <w:marBottom w:val="0"/>
      <w:divBdr>
        <w:top w:val="none" w:sz="0" w:space="0" w:color="auto"/>
        <w:left w:val="none" w:sz="0" w:space="0" w:color="auto"/>
        <w:bottom w:val="none" w:sz="0" w:space="0" w:color="auto"/>
        <w:right w:val="none" w:sz="0" w:space="0" w:color="auto"/>
      </w:divBdr>
    </w:div>
    <w:div w:id="1347175090">
      <w:bodyDiv w:val="1"/>
      <w:marLeft w:val="0"/>
      <w:marRight w:val="0"/>
      <w:marTop w:val="0"/>
      <w:marBottom w:val="0"/>
      <w:divBdr>
        <w:top w:val="none" w:sz="0" w:space="0" w:color="auto"/>
        <w:left w:val="none" w:sz="0" w:space="0" w:color="auto"/>
        <w:bottom w:val="none" w:sz="0" w:space="0" w:color="auto"/>
        <w:right w:val="none" w:sz="0" w:space="0" w:color="auto"/>
      </w:divBdr>
    </w:div>
    <w:div w:id="1370453110">
      <w:bodyDiv w:val="1"/>
      <w:marLeft w:val="0"/>
      <w:marRight w:val="0"/>
      <w:marTop w:val="0"/>
      <w:marBottom w:val="0"/>
      <w:divBdr>
        <w:top w:val="none" w:sz="0" w:space="0" w:color="auto"/>
        <w:left w:val="none" w:sz="0" w:space="0" w:color="auto"/>
        <w:bottom w:val="none" w:sz="0" w:space="0" w:color="auto"/>
        <w:right w:val="none" w:sz="0" w:space="0" w:color="auto"/>
      </w:divBdr>
    </w:div>
    <w:div w:id="1395396789">
      <w:bodyDiv w:val="1"/>
      <w:marLeft w:val="0"/>
      <w:marRight w:val="0"/>
      <w:marTop w:val="0"/>
      <w:marBottom w:val="0"/>
      <w:divBdr>
        <w:top w:val="none" w:sz="0" w:space="0" w:color="auto"/>
        <w:left w:val="none" w:sz="0" w:space="0" w:color="auto"/>
        <w:bottom w:val="none" w:sz="0" w:space="0" w:color="auto"/>
        <w:right w:val="none" w:sz="0" w:space="0" w:color="auto"/>
      </w:divBdr>
    </w:div>
    <w:div w:id="1422872221">
      <w:bodyDiv w:val="1"/>
      <w:marLeft w:val="0"/>
      <w:marRight w:val="0"/>
      <w:marTop w:val="0"/>
      <w:marBottom w:val="0"/>
      <w:divBdr>
        <w:top w:val="none" w:sz="0" w:space="0" w:color="auto"/>
        <w:left w:val="none" w:sz="0" w:space="0" w:color="auto"/>
        <w:bottom w:val="none" w:sz="0" w:space="0" w:color="auto"/>
        <w:right w:val="none" w:sz="0" w:space="0" w:color="auto"/>
      </w:divBdr>
    </w:div>
    <w:div w:id="1444888025">
      <w:bodyDiv w:val="1"/>
      <w:marLeft w:val="0"/>
      <w:marRight w:val="0"/>
      <w:marTop w:val="0"/>
      <w:marBottom w:val="0"/>
      <w:divBdr>
        <w:top w:val="none" w:sz="0" w:space="0" w:color="auto"/>
        <w:left w:val="none" w:sz="0" w:space="0" w:color="auto"/>
        <w:bottom w:val="none" w:sz="0" w:space="0" w:color="auto"/>
        <w:right w:val="none" w:sz="0" w:space="0" w:color="auto"/>
      </w:divBdr>
    </w:div>
    <w:div w:id="1489664883">
      <w:bodyDiv w:val="1"/>
      <w:marLeft w:val="0"/>
      <w:marRight w:val="0"/>
      <w:marTop w:val="0"/>
      <w:marBottom w:val="0"/>
      <w:divBdr>
        <w:top w:val="none" w:sz="0" w:space="0" w:color="auto"/>
        <w:left w:val="none" w:sz="0" w:space="0" w:color="auto"/>
        <w:bottom w:val="none" w:sz="0" w:space="0" w:color="auto"/>
        <w:right w:val="none" w:sz="0" w:space="0" w:color="auto"/>
      </w:divBdr>
    </w:div>
    <w:div w:id="1510754149">
      <w:bodyDiv w:val="1"/>
      <w:marLeft w:val="0"/>
      <w:marRight w:val="0"/>
      <w:marTop w:val="0"/>
      <w:marBottom w:val="0"/>
      <w:divBdr>
        <w:top w:val="none" w:sz="0" w:space="0" w:color="auto"/>
        <w:left w:val="none" w:sz="0" w:space="0" w:color="auto"/>
        <w:bottom w:val="none" w:sz="0" w:space="0" w:color="auto"/>
        <w:right w:val="none" w:sz="0" w:space="0" w:color="auto"/>
      </w:divBdr>
    </w:div>
    <w:div w:id="1521045302">
      <w:bodyDiv w:val="1"/>
      <w:marLeft w:val="0"/>
      <w:marRight w:val="0"/>
      <w:marTop w:val="0"/>
      <w:marBottom w:val="0"/>
      <w:divBdr>
        <w:top w:val="none" w:sz="0" w:space="0" w:color="auto"/>
        <w:left w:val="none" w:sz="0" w:space="0" w:color="auto"/>
        <w:bottom w:val="none" w:sz="0" w:space="0" w:color="auto"/>
        <w:right w:val="none" w:sz="0" w:space="0" w:color="auto"/>
      </w:divBdr>
    </w:div>
    <w:div w:id="1552183394">
      <w:bodyDiv w:val="1"/>
      <w:marLeft w:val="0"/>
      <w:marRight w:val="0"/>
      <w:marTop w:val="0"/>
      <w:marBottom w:val="0"/>
      <w:divBdr>
        <w:top w:val="none" w:sz="0" w:space="0" w:color="auto"/>
        <w:left w:val="none" w:sz="0" w:space="0" w:color="auto"/>
        <w:bottom w:val="none" w:sz="0" w:space="0" w:color="auto"/>
        <w:right w:val="none" w:sz="0" w:space="0" w:color="auto"/>
      </w:divBdr>
    </w:div>
    <w:div w:id="1569533711">
      <w:bodyDiv w:val="1"/>
      <w:marLeft w:val="0"/>
      <w:marRight w:val="0"/>
      <w:marTop w:val="0"/>
      <w:marBottom w:val="0"/>
      <w:divBdr>
        <w:top w:val="none" w:sz="0" w:space="0" w:color="auto"/>
        <w:left w:val="none" w:sz="0" w:space="0" w:color="auto"/>
        <w:bottom w:val="none" w:sz="0" w:space="0" w:color="auto"/>
        <w:right w:val="none" w:sz="0" w:space="0" w:color="auto"/>
      </w:divBdr>
    </w:div>
    <w:div w:id="1597051783">
      <w:bodyDiv w:val="1"/>
      <w:marLeft w:val="0"/>
      <w:marRight w:val="0"/>
      <w:marTop w:val="0"/>
      <w:marBottom w:val="0"/>
      <w:divBdr>
        <w:top w:val="none" w:sz="0" w:space="0" w:color="auto"/>
        <w:left w:val="none" w:sz="0" w:space="0" w:color="auto"/>
        <w:bottom w:val="none" w:sz="0" w:space="0" w:color="auto"/>
        <w:right w:val="none" w:sz="0" w:space="0" w:color="auto"/>
      </w:divBdr>
    </w:div>
    <w:div w:id="1597210035">
      <w:bodyDiv w:val="1"/>
      <w:marLeft w:val="0"/>
      <w:marRight w:val="0"/>
      <w:marTop w:val="0"/>
      <w:marBottom w:val="0"/>
      <w:divBdr>
        <w:top w:val="none" w:sz="0" w:space="0" w:color="auto"/>
        <w:left w:val="none" w:sz="0" w:space="0" w:color="auto"/>
        <w:bottom w:val="none" w:sz="0" w:space="0" w:color="auto"/>
        <w:right w:val="none" w:sz="0" w:space="0" w:color="auto"/>
      </w:divBdr>
    </w:div>
    <w:div w:id="1598127431">
      <w:bodyDiv w:val="1"/>
      <w:marLeft w:val="0"/>
      <w:marRight w:val="0"/>
      <w:marTop w:val="0"/>
      <w:marBottom w:val="0"/>
      <w:divBdr>
        <w:top w:val="none" w:sz="0" w:space="0" w:color="auto"/>
        <w:left w:val="none" w:sz="0" w:space="0" w:color="auto"/>
        <w:bottom w:val="none" w:sz="0" w:space="0" w:color="auto"/>
        <w:right w:val="none" w:sz="0" w:space="0" w:color="auto"/>
      </w:divBdr>
    </w:div>
    <w:div w:id="1603731779">
      <w:bodyDiv w:val="1"/>
      <w:marLeft w:val="0"/>
      <w:marRight w:val="0"/>
      <w:marTop w:val="0"/>
      <w:marBottom w:val="0"/>
      <w:divBdr>
        <w:top w:val="none" w:sz="0" w:space="0" w:color="auto"/>
        <w:left w:val="none" w:sz="0" w:space="0" w:color="auto"/>
        <w:bottom w:val="none" w:sz="0" w:space="0" w:color="auto"/>
        <w:right w:val="none" w:sz="0" w:space="0" w:color="auto"/>
      </w:divBdr>
    </w:div>
    <w:div w:id="1666009277">
      <w:bodyDiv w:val="1"/>
      <w:marLeft w:val="0"/>
      <w:marRight w:val="0"/>
      <w:marTop w:val="0"/>
      <w:marBottom w:val="0"/>
      <w:divBdr>
        <w:top w:val="none" w:sz="0" w:space="0" w:color="auto"/>
        <w:left w:val="none" w:sz="0" w:space="0" w:color="auto"/>
        <w:bottom w:val="none" w:sz="0" w:space="0" w:color="auto"/>
        <w:right w:val="none" w:sz="0" w:space="0" w:color="auto"/>
      </w:divBdr>
    </w:div>
    <w:div w:id="1673950416">
      <w:bodyDiv w:val="1"/>
      <w:marLeft w:val="0"/>
      <w:marRight w:val="0"/>
      <w:marTop w:val="0"/>
      <w:marBottom w:val="0"/>
      <w:divBdr>
        <w:top w:val="none" w:sz="0" w:space="0" w:color="auto"/>
        <w:left w:val="none" w:sz="0" w:space="0" w:color="auto"/>
        <w:bottom w:val="none" w:sz="0" w:space="0" w:color="auto"/>
        <w:right w:val="none" w:sz="0" w:space="0" w:color="auto"/>
      </w:divBdr>
    </w:div>
    <w:div w:id="1677536305">
      <w:bodyDiv w:val="1"/>
      <w:marLeft w:val="0"/>
      <w:marRight w:val="0"/>
      <w:marTop w:val="0"/>
      <w:marBottom w:val="0"/>
      <w:divBdr>
        <w:top w:val="none" w:sz="0" w:space="0" w:color="auto"/>
        <w:left w:val="none" w:sz="0" w:space="0" w:color="auto"/>
        <w:bottom w:val="none" w:sz="0" w:space="0" w:color="auto"/>
        <w:right w:val="none" w:sz="0" w:space="0" w:color="auto"/>
      </w:divBdr>
    </w:div>
    <w:div w:id="1690137948">
      <w:bodyDiv w:val="1"/>
      <w:marLeft w:val="0"/>
      <w:marRight w:val="0"/>
      <w:marTop w:val="0"/>
      <w:marBottom w:val="0"/>
      <w:divBdr>
        <w:top w:val="none" w:sz="0" w:space="0" w:color="auto"/>
        <w:left w:val="none" w:sz="0" w:space="0" w:color="auto"/>
        <w:bottom w:val="none" w:sz="0" w:space="0" w:color="auto"/>
        <w:right w:val="none" w:sz="0" w:space="0" w:color="auto"/>
      </w:divBdr>
    </w:div>
    <w:div w:id="1697929732">
      <w:bodyDiv w:val="1"/>
      <w:marLeft w:val="0"/>
      <w:marRight w:val="0"/>
      <w:marTop w:val="0"/>
      <w:marBottom w:val="0"/>
      <w:divBdr>
        <w:top w:val="none" w:sz="0" w:space="0" w:color="auto"/>
        <w:left w:val="none" w:sz="0" w:space="0" w:color="auto"/>
        <w:bottom w:val="none" w:sz="0" w:space="0" w:color="auto"/>
        <w:right w:val="none" w:sz="0" w:space="0" w:color="auto"/>
      </w:divBdr>
    </w:div>
    <w:div w:id="1730224941">
      <w:bodyDiv w:val="1"/>
      <w:marLeft w:val="0"/>
      <w:marRight w:val="0"/>
      <w:marTop w:val="0"/>
      <w:marBottom w:val="0"/>
      <w:divBdr>
        <w:top w:val="none" w:sz="0" w:space="0" w:color="auto"/>
        <w:left w:val="none" w:sz="0" w:space="0" w:color="auto"/>
        <w:bottom w:val="none" w:sz="0" w:space="0" w:color="auto"/>
        <w:right w:val="none" w:sz="0" w:space="0" w:color="auto"/>
      </w:divBdr>
    </w:div>
    <w:div w:id="1769110086">
      <w:bodyDiv w:val="1"/>
      <w:marLeft w:val="0"/>
      <w:marRight w:val="0"/>
      <w:marTop w:val="0"/>
      <w:marBottom w:val="0"/>
      <w:divBdr>
        <w:top w:val="none" w:sz="0" w:space="0" w:color="auto"/>
        <w:left w:val="none" w:sz="0" w:space="0" w:color="auto"/>
        <w:bottom w:val="none" w:sz="0" w:space="0" w:color="auto"/>
        <w:right w:val="none" w:sz="0" w:space="0" w:color="auto"/>
      </w:divBdr>
    </w:div>
    <w:div w:id="1795758258">
      <w:bodyDiv w:val="1"/>
      <w:marLeft w:val="0"/>
      <w:marRight w:val="0"/>
      <w:marTop w:val="0"/>
      <w:marBottom w:val="0"/>
      <w:divBdr>
        <w:top w:val="none" w:sz="0" w:space="0" w:color="auto"/>
        <w:left w:val="none" w:sz="0" w:space="0" w:color="auto"/>
        <w:bottom w:val="none" w:sz="0" w:space="0" w:color="auto"/>
        <w:right w:val="none" w:sz="0" w:space="0" w:color="auto"/>
      </w:divBdr>
    </w:div>
    <w:div w:id="1798446649">
      <w:bodyDiv w:val="1"/>
      <w:marLeft w:val="0"/>
      <w:marRight w:val="0"/>
      <w:marTop w:val="0"/>
      <w:marBottom w:val="0"/>
      <w:divBdr>
        <w:top w:val="none" w:sz="0" w:space="0" w:color="auto"/>
        <w:left w:val="none" w:sz="0" w:space="0" w:color="auto"/>
        <w:bottom w:val="none" w:sz="0" w:space="0" w:color="auto"/>
        <w:right w:val="none" w:sz="0" w:space="0" w:color="auto"/>
      </w:divBdr>
    </w:div>
    <w:div w:id="1825664343">
      <w:bodyDiv w:val="1"/>
      <w:marLeft w:val="0"/>
      <w:marRight w:val="0"/>
      <w:marTop w:val="0"/>
      <w:marBottom w:val="0"/>
      <w:divBdr>
        <w:top w:val="none" w:sz="0" w:space="0" w:color="auto"/>
        <w:left w:val="none" w:sz="0" w:space="0" w:color="auto"/>
        <w:bottom w:val="none" w:sz="0" w:space="0" w:color="auto"/>
        <w:right w:val="none" w:sz="0" w:space="0" w:color="auto"/>
      </w:divBdr>
    </w:div>
    <w:div w:id="1832942674">
      <w:bodyDiv w:val="1"/>
      <w:marLeft w:val="0"/>
      <w:marRight w:val="0"/>
      <w:marTop w:val="0"/>
      <w:marBottom w:val="0"/>
      <w:divBdr>
        <w:top w:val="none" w:sz="0" w:space="0" w:color="auto"/>
        <w:left w:val="none" w:sz="0" w:space="0" w:color="auto"/>
        <w:bottom w:val="none" w:sz="0" w:space="0" w:color="auto"/>
        <w:right w:val="none" w:sz="0" w:space="0" w:color="auto"/>
      </w:divBdr>
    </w:div>
    <w:div w:id="1837915262">
      <w:bodyDiv w:val="1"/>
      <w:marLeft w:val="0"/>
      <w:marRight w:val="0"/>
      <w:marTop w:val="0"/>
      <w:marBottom w:val="0"/>
      <w:divBdr>
        <w:top w:val="none" w:sz="0" w:space="0" w:color="auto"/>
        <w:left w:val="none" w:sz="0" w:space="0" w:color="auto"/>
        <w:bottom w:val="none" w:sz="0" w:space="0" w:color="auto"/>
        <w:right w:val="none" w:sz="0" w:space="0" w:color="auto"/>
      </w:divBdr>
    </w:div>
    <w:div w:id="1861776800">
      <w:bodyDiv w:val="1"/>
      <w:marLeft w:val="0"/>
      <w:marRight w:val="0"/>
      <w:marTop w:val="0"/>
      <w:marBottom w:val="0"/>
      <w:divBdr>
        <w:top w:val="none" w:sz="0" w:space="0" w:color="auto"/>
        <w:left w:val="none" w:sz="0" w:space="0" w:color="auto"/>
        <w:bottom w:val="none" w:sz="0" w:space="0" w:color="auto"/>
        <w:right w:val="none" w:sz="0" w:space="0" w:color="auto"/>
      </w:divBdr>
    </w:div>
    <w:div w:id="1886140916">
      <w:bodyDiv w:val="1"/>
      <w:marLeft w:val="0"/>
      <w:marRight w:val="0"/>
      <w:marTop w:val="0"/>
      <w:marBottom w:val="0"/>
      <w:divBdr>
        <w:top w:val="none" w:sz="0" w:space="0" w:color="auto"/>
        <w:left w:val="none" w:sz="0" w:space="0" w:color="auto"/>
        <w:bottom w:val="none" w:sz="0" w:space="0" w:color="auto"/>
        <w:right w:val="none" w:sz="0" w:space="0" w:color="auto"/>
      </w:divBdr>
    </w:div>
    <w:div w:id="1894079568">
      <w:bodyDiv w:val="1"/>
      <w:marLeft w:val="0"/>
      <w:marRight w:val="0"/>
      <w:marTop w:val="0"/>
      <w:marBottom w:val="0"/>
      <w:divBdr>
        <w:top w:val="none" w:sz="0" w:space="0" w:color="auto"/>
        <w:left w:val="none" w:sz="0" w:space="0" w:color="auto"/>
        <w:bottom w:val="none" w:sz="0" w:space="0" w:color="auto"/>
        <w:right w:val="none" w:sz="0" w:space="0" w:color="auto"/>
      </w:divBdr>
    </w:div>
    <w:div w:id="1918780460">
      <w:bodyDiv w:val="1"/>
      <w:marLeft w:val="0"/>
      <w:marRight w:val="0"/>
      <w:marTop w:val="0"/>
      <w:marBottom w:val="0"/>
      <w:divBdr>
        <w:top w:val="none" w:sz="0" w:space="0" w:color="auto"/>
        <w:left w:val="none" w:sz="0" w:space="0" w:color="auto"/>
        <w:bottom w:val="none" w:sz="0" w:space="0" w:color="auto"/>
        <w:right w:val="none" w:sz="0" w:space="0" w:color="auto"/>
      </w:divBdr>
    </w:div>
    <w:div w:id="1923903381">
      <w:bodyDiv w:val="1"/>
      <w:marLeft w:val="0"/>
      <w:marRight w:val="0"/>
      <w:marTop w:val="0"/>
      <w:marBottom w:val="0"/>
      <w:divBdr>
        <w:top w:val="none" w:sz="0" w:space="0" w:color="auto"/>
        <w:left w:val="none" w:sz="0" w:space="0" w:color="auto"/>
        <w:bottom w:val="none" w:sz="0" w:space="0" w:color="auto"/>
        <w:right w:val="none" w:sz="0" w:space="0" w:color="auto"/>
      </w:divBdr>
    </w:div>
    <w:div w:id="1926957922">
      <w:bodyDiv w:val="1"/>
      <w:marLeft w:val="0"/>
      <w:marRight w:val="0"/>
      <w:marTop w:val="0"/>
      <w:marBottom w:val="0"/>
      <w:divBdr>
        <w:top w:val="none" w:sz="0" w:space="0" w:color="auto"/>
        <w:left w:val="none" w:sz="0" w:space="0" w:color="auto"/>
        <w:bottom w:val="none" w:sz="0" w:space="0" w:color="auto"/>
        <w:right w:val="none" w:sz="0" w:space="0" w:color="auto"/>
      </w:divBdr>
    </w:div>
    <w:div w:id="1933052193">
      <w:bodyDiv w:val="1"/>
      <w:marLeft w:val="0"/>
      <w:marRight w:val="0"/>
      <w:marTop w:val="0"/>
      <w:marBottom w:val="0"/>
      <w:divBdr>
        <w:top w:val="none" w:sz="0" w:space="0" w:color="auto"/>
        <w:left w:val="none" w:sz="0" w:space="0" w:color="auto"/>
        <w:bottom w:val="none" w:sz="0" w:space="0" w:color="auto"/>
        <w:right w:val="none" w:sz="0" w:space="0" w:color="auto"/>
      </w:divBdr>
    </w:div>
    <w:div w:id="1945570115">
      <w:bodyDiv w:val="1"/>
      <w:marLeft w:val="0"/>
      <w:marRight w:val="0"/>
      <w:marTop w:val="0"/>
      <w:marBottom w:val="0"/>
      <w:divBdr>
        <w:top w:val="none" w:sz="0" w:space="0" w:color="auto"/>
        <w:left w:val="none" w:sz="0" w:space="0" w:color="auto"/>
        <w:bottom w:val="none" w:sz="0" w:space="0" w:color="auto"/>
        <w:right w:val="none" w:sz="0" w:space="0" w:color="auto"/>
      </w:divBdr>
    </w:div>
    <w:div w:id="1968390965">
      <w:bodyDiv w:val="1"/>
      <w:marLeft w:val="0"/>
      <w:marRight w:val="0"/>
      <w:marTop w:val="0"/>
      <w:marBottom w:val="0"/>
      <w:divBdr>
        <w:top w:val="none" w:sz="0" w:space="0" w:color="auto"/>
        <w:left w:val="none" w:sz="0" w:space="0" w:color="auto"/>
        <w:bottom w:val="none" w:sz="0" w:space="0" w:color="auto"/>
        <w:right w:val="none" w:sz="0" w:space="0" w:color="auto"/>
      </w:divBdr>
    </w:div>
    <w:div w:id="1979413974">
      <w:bodyDiv w:val="1"/>
      <w:marLeft w:val="0"/>
      <w:marRight w:val="0"/>
      <w:marTop w:val="0"/>
      <w:marBottom w:val="0"/>
      <w:divBdr>
        <w:top w:val="none" w:sz="0" w:space="0" w:color="auto"/>
        <w:left w:val="none" w:sz="0" w:space="0" w:color="auto"/>
        <w:bottom w:val="none" w:sz="0" w:space="0" w:color="auto"/>
        <w:right w:val="none" w:sz="0" w:space="0" w:color="auto"/>
      </w:divBdr>
    </w:div>
    <w:div w:id="1989284641">
      <w:bodyDiv w:val="1"/>
      <w:marLeft w:val="0"/>
      <w:marRight w:val="0"/>
      <w:marTop w:val="0"/>
      <w:marBottom w:val="0"/>
      <w:divBdr>
        <w:top w:val="none" w:sz="0" w:space="0" w:color="auto"/>
        <w:left w:val="none" w:sz="0" w:space="0" w:color="auto"/>
        <w:bottom w:val="none" w:sz="0" w:space="0" w:color="auto"/>
        <w:right w:val="none" w:sz="0" w:space="0" w:color="auto"/>
      </w:divBdr>
    </w:div>
    <w:div w:id="1992370312">
      <w:bodyDiv w:val="1"/>
      <w:marLeft w:val="0"/>
      <w:marRight w:val="0"/>
      <w:marTop w:val="0"/>
      <w:marBottom w:val="0"/>
      <w:divBdr>
        <w:top w:val="none" w:sz="0" w:space="0" w:color="auto"/>
        <w:left w:val="none" w:sz="0" w:space="0" w:color="auto"/>
        <w:bottom w:val="none" w:sz="0" w:space="0" w:color="auto"/>
        <w:right w:val="none" w:sz="0" w:space="0" w:color="auto"/>
      </w:divBdr>
    </w:div>
    <w:div w:id="2009625608">
      <w:bodyDiv w:val="1"/>
      <w:marLeft w:val="0"/>
      <w:marRight w:val="0"/>
      <w:marTop w:val="0"/>
      <w:marBottom w:val="0"/>
      <w:divBdr>
        <w:top w:val="none" w:sz="0" w:space="0" w:color="auto"/>
        <w:left w:val="none" w:sz="0" w:space="0" w:color="auto"/>
        <w:bottom w:val="none" w:sz="0" w:space="0" w:color="auto"/>
        <w:right w:val="none" w:sz="0" w:space="0" w:color="auto"/>
      </w:divBdr>
    </w:div>
    <w:div w:id="2038581841">
      <w:bodyDiv w:val="1"/>
      <w:marLeft w:val="0"/>
      <w:marRight w:val="0"/>
      <w:marTop w:val="0"/>
      <w:marBottom w:val="0"/>
      <w:divBdr>
        <w:top w:val="none" w:sz="0" w:space="0" w:color="auto"/>
        <w:left w:val="none" w:sz="0" w:space="0" w:color="auto"/>
        <w:bottom w:val="none" w:sz="0" w:space="0" w:color="auto"/>
        <w:right w:val="none" w:sz="0" w:space="0" w:color="auto"/>
      </w:divBdr>
    </w:div>
    <w:div w:id="2039888349">
      <w:bodyDiv w:val="1"/>
      <w:marLeft w:val="0"/>
      <w:marRight w:val="0"/>
      <w:marTop w:val="0"/>
      <w:marBottom w:val="0"/>
      <w:divBdr>
        <w:top w:val="none" w:sz="0" w:space="0" w:color="auto"/>
        <w:left w:val="none" w:sz="0" w:space="0" w:color="auto"/>
        <w:bottom w:val="none" w:sz="0" w:space="0" w:color="auto"/>
        <w:right w:val="none" w:sz="0" w:space="0" w:color="auto"/>
      </w:divBdr>
    </w:div>
    <w:div w:id="2057464973">
      <w:bodyDiv w:val="1"/>
      <w:marLeft w:val="0"/>
      <w:marRight w:val="0"/>
      <w:marTop w:val="0"/>
      <w:marBottom w:val="0"/>
      <w:divBdr>
        <w:top w:val="none" w:sz="0" w:space="0" w:color="auto"/>
        <w:left w:val="none" w:sz="0" w:space="0" w:color="auto"/>
        <w:bottom w:val="none" w:sz="0" w:space="0" w:color="auto"/>
        <w:right w:val="none" w:sz="0" w:space="0" w:color="auto"/>
      </w:divBdr>
    </w:div>
    <w:div w:id="2062168269">
      <w:bodyDiv w:val="1"/>
      <w:marLeft w:val="0"/>
      <w:marRight w:val="0"/>
      <w:marTop w:val="0"/>
      <w:marBottom w:val="0"/>
      <w:divBdr>
        <w:top w:val="none" w:sz="0" w:space="0" w:color="auto"/>
        <w:left w:val="none" w:sz="0" w:space="0" w:color="auto"/>
        <w:bottom w:val="none" w:sz="0" w:space="0" w:color="auto"/>
        <w:right w:val="none" w:sz="0" w:space="0" w:color="auto"/>
      </w:divBdr>
    </w:div>
    <w:div w:id="2064795496">
      <w:bodyDiv w:val="1"/>
      <w:marLeft w:val="0"/>
      <w:marRight w:val="0"/>
      <w:marTop w:val="0"/>
      <w:marBottom w:val="0"/>
      <w:divBdr>
        <w:top w:val="none" w:sz="0" w:space="0" w:color="auto"/>
        <w:left w:val="none" w:sz="0" w:space="0" w:color="auto"/>
        <w:bottom w:val="none" w:sz="0" w:space="0" w:color="auto"/>
        <w:right w:val="none" w:sz="0" w:space="0" w:color="auto"/>
      </w:divBdr>
    </w:div>
    <w:div w:id="2077431527">
      <w:bodyDiv w:val="1"/>
      <w:marLeft w:val="0"/>
      <w:marRight w:val="0"/>
      <w:marTop w:val="0"/>
      <w:marBottom w:val="0"/>
      <w:divBdr>
        <w:top w:val="none" w:sz="0" w:space="0" w:color="auto"/>
        <w:left w:val="none" w:sz="0" w:space="0" w:color="auto"/>
        <w:bottom w:val="none" w:sz="0" w:space="0" w:color="auto"/>
        <w:right w:val="none" w:sz="0" w:space="0" w:color="auto"/>
      </w:divBdr>
    </w:div>
    <w:div w:id="2099135116">
      <w:bodyDiv w:val="1"/>
      <w:marLeft w:val="0"/>
      <w:marRight w:val="0"/>
      <w:marTop w:val="0"/>
      <w:marBottom w:val="0"/>
      <w:divBdr>
        <w:top w:val="none" w:sz="0" w:space="0" w:color="auto"/>
        <w:left w:val="none" w:sz="0" w:space="0" w:color="auto"/>
        <w:bottom w:val="none" w:sz="0" w:space="0" w:color="auto"/>
        <w:right w:val="none" w:sz="0" w:space="0" w:color="auto"/>
      </w:divBdr>
    </w:div>
    <w:div w:id="2104260071">
      <w:bodyDiv w:val="1"/>
      <w:marLeft w:val="0"/>
      <w:marRight w:val="0"/>
      <w:marTop w:val="0"/>
      <w:marBottom w:val="0"/>
      <w:divBdr>
        <w:top w:val="none" w:sz="0" w:space="0" w:color="auto"/>
        <w:left w:val="none" w:sz="0" w:space="0" w:color="auto"/>
        <w:bottom w:val="none" w:sz="0" w:space="0" w:color="auto"/>
        <w:right w:val="none" w:sz="0" w:space="0" w:color="auto"/>
      </w:divBdr>
    </w:div>
    <w:div w:id="2109153045">
      <w:bodyDiv w:val="1"/>
      <w:marLeft w:val="0"/>
      <w:marRight w:val="0"/>
      <w:marTop w:val="0"/>
      <w:marBottom w:val="0"/>
      <w:divBdr>
        <w:top w:val="none" w:sz="0" w:space="0" w:color="auto"/>
        <w:left w:val="none" w:sz="0" w:space="0" w:color="auto"/>
        <w:bottom w:val="none" w:sz="0" w:space="0" w:color="auto"/>
        <w:right w:val="none" w:sz="0" w:space="0" w:color="auto"/>
      </w:divBdr>
    </w:div>
    <w:div w:id="2121754164">
      <w:bodyDiv w:val="1"/>
      <w:marLeft w:val="0"/>
      <w:marRight w:val="0"/>
      <w:marTop w:val="0"/>
      <w:marBottom w:val="0"/>
      <w:divBdr>
        <w:top w:val="none" w:sz="0" w:space="0" w:color="auto"/>
        <w:left w:val="none" w:sz="0" w:space="0" w:color="auto"/>
        <w:bottom w:val="none" w:sz="0" w:space="0" w:color="auto"/>
        <w:right w:val="none" w:sz="0" w:space="0" w:color="auto"/>
      </w:divBdr>
    </w:div>
    <w:div w:id="2132480334">
      <w:bodyDiv w:val="1"/>
      <w:marLeft w:val="0"/>
      <w:marRight w:val="0"/>
      <w:marTop w:val="0"/>
      <w:marBottom w:val="0"/>
      <w:divBdr>
        <w:top w:val="none" w:sz="0" w:space="0" w:color="auto"/>
        <w:left w:val="none" w:sz="0" w:space="0" w:color="auto"/>
        <w:bottom w:val="none" w:sz="0" w:space="0" w:color="auto"/>
        <w:right w:val="none" w:sz="0" w:space="0" w:color="auto"/>
      </w:divBdr>
    </w:div>
    <w:div w:id="2141336965">
      <w:bodyDiv w:val="1"/>
      <w:marLeft w:val="0"/>
      <w:marRight w:val="0"/>
      <w:marTop w:val="0"/>
      <w:marBottom w:val="0"/>
      <w:divBdr>
        <w:top w:val="none" w:sz="0" w:space="0" w:color="auto"/>
        <w:left w:val="none" w:sz="0" w:space="0" w:color="auto"/>
        <w:bottom w:val="none" w:sz="0" w:space="0" w:color="auto"/>
        <w:right w:val="none" w:sz="0" w:space="0" w:color="auto"/>
      </w:divBdr>
    </w:div>
    <w:div w:id="2141724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25</Pages>
  <Words>4668</Words>
  <Characters>26608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cp:keywords/>
  <dc:description/>
  <cp:lastModifiedBy>Shahra Cook</cp:lastModifiedBy>
  <cp:revision>4</cp:revision>
  <dcterms:created xsi:type="dcterms:W3CDTF">2025-12-02T18:42:00Z</dcterms:created>
  <dcterms:modified xsi:type="dcterms:W3CDTF">2026-05-12T13:20:00Z</dcterms:modified>
</cp:coreProperties>
</file>